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BF" w:rsidRDefault="00D71B96" w:rsidP="007949BF">
      <w:r>
        <w:t xml:space="preserve">A capacity view of </w:t>
      </w:r>
      <w:proofErr w:type="spellStart"/>
      <w:r>
        <w:t>SySH</w:t>
      </w:r>
      <w:proofErr w:type="spellEnd"/>
      <w:r>
        <w:t xml:space="preserve"> 11.23</w:t>
      </w:r>
    </w:p>
    <w:p w:rsidR="00D71B96" w:rsidRDefault="00D71B96" w:rsidP="007949BF"/>
    <w:p w:rsidR="007949BF" w:rsidRDefault="007949BF" w:rsidP="007949BF">
      <w:r>
        <w:rPr>
          <w:noProof/>
        </w:rPr>
        <w:drawing>
          <wp:inline distT="0" distB="0" distL="0" distR="0" wp14:anchorId="4BD88925" wp14:editId="4D122A21">
            <wp:extent cx="6775770" cy="2651812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549" cy="265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289" w:rsidRDefault="00772289" w:rsidP="007949BF"/>
    <w:p w:rsidR="00772289" w:rsidRDefault="00772289" w:rsidP="007949BF"/>
    <w:p w:rsidR="007949BF" w:rsidRDefault="007949BF" w:rsidP="007949BF">
      <w:r>
        <w:t xml:space="preserve">Those values are collected via </w:t>
      </w:r>
      <w:r w:rsidR="008809EE">
        <w:t>a JMX method from the GW server</w:t>
      </w:r>
      <w:r>
        <w:t xml:space="preserve">, as you can see the max values are defined here </w:t>
      </w:r>
    </w:p>
    <w:p w:rsidR="007949BF" w:rsidRDefault="007949BF" w:rsidP="007949BF"/>
    <w:p w:rsidR="007949BF" w:rsidRDefault="007949BF" w:rsidP="00772289">
      <w:pPr>
        <w:jc w:val="center"/>
      </w:pPr>
      <w:r>
        <w:rPr>
          <w:noProof/>
        </w:rPr>
        <w:drawing>
          <wp:inline distT="0" distB="0" distL="0" distR="0" wp14:anchorId="4CE71E16" wp14:editId="597A139F">
            <wp:extent cx="4545686" cy="2141476"/>
            <wp:effectExtent l="0" t="0" r="7620" b="0"/>
            <wp:docPr id="7" name="Picture 7" descr="cid:image006.png@01CF33B8.53C481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6.png@01CF33B8.53C481E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884" cy="214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96" w:rsidRDefault="00D71B96" w:rsidP="007949BF"/>
    <w:p w:rsidR="00D71B96" w:rsidRDefault="00D71B96" w:rsidP="007949BF"/>
    <w:p w:rsidR="007949BF" w:rsidRDefault="008801F5" w:rsidP="007949BF">
      <w:r>
        <w:t xml:space="preserve">The maximum values are controlled by the </w:t>
      </w:r>
      <w:r w:rsidR="007949BF">
        <w:t xml:space="preserve">properties </w:t>
      </w:r>
      <w:r>
        <w:t xml:space="preserve">of </w:t>
      </w:r>
      <w:r w:rsidR="007949BF">
        <w:t xml:space="preserve">the platform administration page </w:t>
      </w:r>
      <w:r>
        <w:t>in</w:t>
      </w:r>
      <w:r w:rsidR="007949BF">
        <w:t xml:space="preserve"> BSM.</w:t>
      </w:r>
    </w:p>
    <w:p w:rsidR="007949BF" w:rsidRDefault="007949BF" w:rsidP="007949BF"/>
    <w:p w:rsidR="007949BF" w:rsidRDefault="007949BF" w:rsidP="007949BF">
      <w:r>
        <w:t>Let’s take the example with the SLA max count</w:t>
      </w:r>
      <w:bookmarkStart w:id="0" w:name="_GoBack"/>
      <w:bookmarkEnd w:id="0"/>
      <w:r>
        <w:t>, if we look at the server deployment of my BSM now we can see that for SLA we have Small installation selected</w:t>
      </w:r>
    </w:p>
    <w:p w:rsidR="007949BF" w:rsidRDefault="007949BF" w:rsidP="007949BF"/>
    <w:p w:rsidR="007949BF" w:rsidRDefault="007949BF" w:rsidP="007949BF">
      <w:r>
        <w:rPr>
          <w:noProof/>
        </w:rPr>
        <w:drawing>
          <wp:inline distT="0" distB="0" distL="0" distR="0" wp14:anchorId="3B4FAE9A" wp14:editId="7AEA1CBD">
            <wp:extent cx="6283788" cy="1473464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366" cy="147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9BF" w:rsidRDefault="007949BF" w:rsidP="007949BF"/>
    <w:p w:rsidR="007949BF" w:rsidRDefault="007949BF" w:rsidP="007949BF"/>
    <w:p w:rsidR="007949BF" w:rsidRDefault="007949BF" w:rsidP="007949BF">
      <w:r>
        <w:t>If we know that our server have enough resources and we are sure it can handle this we could set th</w:t>
      </w:r>
      <w:r w:rsidR="008801F5">
        <w:t xml:space="preserve">is to a </w:t>
      </w:r>
      <w:proofErr w:type="gramStart"/>
      <w:r w:rsidR="008801F5">
        <w:t>Large</w:t>
      </w:r>
      <w:proofErr w:type="gramEnd"/>
      <w:r w:rsidR="008801F5">
        <w:t xml:space="preserve"> installation</w:t>
      </w:r>
      <w:r>
        <w:t>:</w:t>
      </w:r>
    </w:p>
    <w:p w:rsidR="007949BF" w:rsidRDefault="007949BF" w:rsidP="007949BF"/>
    <w:p w:rsidR="007949BF" w:rsidRDefault="007949BF" w:rsidP="007949BF">
      <w:r>
        <w:rPr>
          <w:noProof/>
        </w:rPr>
        <w:drawing>
          <wp:inline distT="0" distB="0" distL="0" distR="0" wp14:anchorId="025D73DA" wp14:editId="563228F8">
            <wp:extent cx="8966383" cy="988168"/>
            <wp:effectExtent l="0" t="0" r="635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443" cy="98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9BF" w:rsidRDefault="007949BF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8801F5" w:rsidRDefault="008801F5" w:rsidP="007949BF"/>
    <w:p w:rsidR="007949BF" w:rsidRDefault="007949BF" w:rsidP="007949BF">
      <w:r>
        <w:lastRenderedPageBreak/>
        <w:t>Now if we check the capacity JMX we can see that the max SLA count is 400 and not 10:</w:t>
      </w:r>
    </w:p>
    <w:p w:rsidR="007949BF" w:rsidRDefault="007949BF" w:rsidP="007949BF"/>
    <w:p w:rsidR="007949BF" w:rsidRDefault="007949BF" w:rsidP="007949BF">
      <w:r>
        <w:rPr>
          <w:noProof/>
        </w:rPr>
        <w:drawing>
          <wp:inline distT="0" distB="0" distL="0" distR="0" wp14:anchorId="5D5A8377" wp14:editId="7472671C">
            <wp:extent cx="6777225" cy="259189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317" cy="259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9BF" w:rsidRDefault="007949BF" w:rsidP="007949BF"/>
    <w:p w:rsidR="007949BF" w:rsidRDefault="007949BF" w:rsidP="007949BF">
      <w:r>
        <w:t xml:space="preserve">This is also reflected in the </w:t>
      </w:r>
      <w:proofErr w:type="spellStart"/>
      <w:r>
        <w:t>SySH</w:t>
      </w:r>
      <w:proofErr w:type="spellEnd"/>
      <w:r>
        <w:t xml:space="preserve"> </w:t>
      </w:r>
    </w:p>
    <w:p w:rsidR="007949BF" w:rsidRDefault="007949BF" w:rsidP="007949BF">
      <w:r>
        <w:rPr>
          <w:noProof/>
        </w:rPr>
        <w:drawing>
          <wp:inline distT="0" distB="0" distL="0" distR="0" wp14:anchorId="63EA992D" wp14:editId="3A0344DD">
            <wp:extent cx="6462996" cy="28418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431" cy="284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9BF" w:rsidRDefault="007949BF" w:rsidP="007949BF"/>
    <w:sectPr w:rsidR="007949BF" w:rsidSect="008801F5">
      <w:pgSz w:w="15840" w:h="12240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45"/>
    <w:rsid w:val="0051635A"/>
    <w:rsid w:val="00772289"/>
    <w:rsid w:val="007949BF"/>
    <w:rsid w:val="008801F5"/>
    <w:rsid w:val="008809EE"/>
    <w:rsid w:val="00A34E45"/>
    <w:rsid w:val="00D71B96"/>
    <w:rsid w:val="00DC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9B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9B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Yordan Mirchev</dc:creator>
  <cp:lastModifiedBy>Yordan Mirchev</cp:lastModifiedBy>
  <cp:revision>7</cp:revision>
  <dcterms:created xsi:type="dcterms:W3CDTF">2014-03-06T11:22:00Z</dcterms:created>
  <dcterms:modified xsi:type="dcterms:W3CDTF">2014-03-06T12:19:00Z</dcterms:modified>
</cp:coreProperties>
</file>