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9E" w:rsidRPr="00E72AD0" w:rsidRDefault="004D273A">
      <w:pPr>
        <w:rPr>
          <w:b/>
          <w:sz w:val="28"/>
          <w:szCs w:val="28"/>
        </w:rPr>
      </w:pPr>
      <w:r>
        <w:rPr>
          <w:b/>
          <w:sz w:val="28"/>
          <w:szCs w:val="28"/>
        </w:rPr>
        <w:t>SMA-SM</w:t>
      </w:r>
      <w:r w:rsidR="00713378">
        <w:rPr>
          <w:b/>
          <w:sz w:val="28"/>
          <w:szCs w:val="28"/>
        </w:rPr>
        <w:t xml:space="preserve"> 2017.11_</w:t>
      </w:r>
      <w:r w:rsidR="00430AB6" w:rsidRPr="00E72AD0">
        <w:rPr>
          <w:b/>
          <w:sz w:val="28"/>
          <w:szCs w:val="28"/>
        </w:rPr>
        <w:t xml:space="preserve">How to sync </w:t>
      </w:r>
      <w:r w:rsidR="00D21142">
        <w:rPr>
          <w:b/>
          <w:sz w:val="28"/>
          <w:szCs w:val="28"/>
        </w:rPr>
        <w:t xml:space="preserve">users from </w:t>
      </w:r>
      <w:r w:rsidR="004824C3">
        <w:rPr>
          <w:b/>
          <w:sz w:val="28"/>
          <w:szCs w:val="28"/>
        </w:rPr>
        <w:t xml:space="preserve">embedded </w:t>
      </w:r>
      <w:proofErr w:type="spellStart"/>
      <w:r w:rsidR="004824C3">
        <w:rPr>
          <w:b/>
          <w:sz w:val="28"/>
          <w:szCs w:val="28"/>
        </w:rPr>
        <w:t>Open</w:t>
      </w:r>
      <w:r w:rsidR="00D21142">
        <w:rPr>
          <w:b/>
          <w:sz w:val="28"/>
          <w:szCs w:val="28"/>
        </w:rPr>
        <w:t>LDAP</w:t>
      </w:r>
      <w:proofErr w:type="spellEnd"/>
      <w:r w:rsidR="00D21142">
        <w:rPr>
          <w:b/>
          <w:sz w:val="28"/>
          <w:szCs w:val="28"/>
        </w:rPr>
        <w:t xml:space="preserve"> to IDM</w:t>
      </w:r>
    </w:p>
    <w:p w:rsidR="00357A91" w:rsidRDefault="00357A91"/>
    <w:p w:rsidR="009722C4" w:rsidRPr="009722C4" w:rsidRDefault="009722C4">
      <w:pPr>
        <w:rPr>
          <w:b/>
          <w:sz w:val="24"/>
          <w:szCs w:val="24"/>
        </w:rPr>
      </w:pPr>
      <w:r w:rsidRPr="009722C4">
        <w:rPr>
          <w:b/>
          <w:sz w:val="24"/>
          <w:szCs w:val="24"/>
        </w:rPr>
        <w:t>Background Knowledge:</w:t>
      </w:r>
    </w:p>
    <w:p w:rsidR="00357A91" w:rsidRDefault="009722C4" w:rsidP="00EE1F02">
      <w:r>
        <w:t>The</w:t>
      </w:r>
      <w:r w:rsidR="00EE1F02">
        <w:t xml:space="preserve"> </w:t>
      </w:r>
      <w:r w:rsidR="00244937">
        <w:t>auto</w:t>
      </w:r>
      <w:r w:rsidR="00EE1F02">
        <w:t xml:space="preserve"> </w:t>
      </w:r>
      <w:r w:rsidR="00244937">
        <w:t xml:space="preserve">user sync from LDAP to </w:t>
      </w:r>
      <w:r w:rsidR="00EE1F02">
        <w:t xml:space="preserve">IDM follows 2 rules which are controlled by 2 parameters in IDM. The 2 rules </w:t>
      </w:r>
      <w:r w:rsidR="009F7C3B">
        <w:t xml:space="preserve">description </w:t>
      </w:r>
      <w:r w:rsidR="00EE1F02">
        <w:t>are as below:</w:t>
      </w:r>
    </w:p>
    <w:p w:rsidR="00EE1F02" w:rsidRDefault="00EE1F02" w:rsidP="00EE1F02">
      <w:r>
        <w:t>1.  Sync every 10 minutes for new groups</w:t>
      </w:r>
    </w:p>
    <w:p w:rsidR="00EE1F02" w:rsidRDefault="00EE1F02" w:rsidP="00EE1F02">
      <w:r>
        <w:t>2.  Sync every 12 hours for all old groups</w:t>
      </w:r>
    </w:p>
    <w:p w:rsidR="00EE1F02" w:rsidRDefault="00EE1F02" w:rsidP="00EE1F02">
      <w:r>
        <w:t>If a new user is added to an old group, it would take 12 hours automatically</w:t>
      </w:r>
    </w:p>
    <w:p w:rsidR="00EE1F02" w:rsidRDefault="006241DB" w:rsidP="00EE1F02">
      <w:r>
        <w:t xml:space="preserve">We could use REST API </w:t>
      </w:r>
      <w:r w:rsidR="005706C7">
        <w:t xml:space="preserve">to sync </w:t>
      </w:r>
      <w:r w:rsidR="00621D4D">
        <w:t xml:space="preserve">all </w:t>
      </w:r>
      <w:r w:rsidR="005706C7">
        <w:t>users from LDAP to IDM manually.</w:t>
      </w:r>
    </w:p>
    <w:p w:rsidR="006241DB" w:rsidRDefault="00621D4D" w:rsidP="00EE1F02">
      <w:pPr>
        <w:rPr>
          <w:lang w:val="en-US"/>
        </w:rPr>
      </w:pPr>
      <w:r>
        <w:rPr>
          <w:lang w:val="en-US"/>
        </w:rPr>
        <w:t>NOTE: There is no</w:t>
      </w:r>
      <w:r w:rsidRPr="00621D4D">
        <w:rPr>
          <w:lang w:val="en-US"/>
        </w:rPr>
        <w:t xml:space="preserve"> REST method to sync a specific user from LDAP to IDM</w:t>
      </w:r>
    </w:p>
    <w:p w:rsidR="006241DB" w:rsidRPr="006241DB" w:rsidRDefault="006241DB" w:rsidP="00EE1F02">
      <w:pPr>
        <w:rPr>
          <w:b/>
          <w:sz w:val="24"/>
          <w:szCs w:val="24"/>
        </w:rPr>
      </w:pPr>
      <w:r w:rsidRPr="006241DB">
        <w:rPr>
          <w:b/>
          <w:sz w:val="24"/>
          <w:szCs w:val="24"/>
        </w:rPr>
        <w:t>Scenario:</w:t>
      </w:r>
    </w:p>
    <w:p w:rsidR="00CA1CD2" w:rsidRDefault="00CA1CD2" w:rsidP="00EE1F02">
      <w:pPr>
        <w:rPr>
          <w:lang w:val="en-US"/>
        </w:rPr>
      </w:pPr>
      <w:r>
        <w:rPr>
          <w:lang w:val="en-US"/>
        </w:rPr>
        <w:t>Add a new user</w:t>
      </w:r>
      <w:r w:rsidR="00713378">
        <w:rPr>
          <w:lang w:val="en-US"/>
        </w:rPr>
        <w:t xml:space="preserve"> </w:t>
      </w:r>
      <w:r>
        <w:rPr>
          <w:lang w:val="en-US"/>
        </w:rPr>
        <w:t xml:space="preserve">whose </w:t>
      </w:r>
      <w:proofErr w:type="spellStart"/>
      <w:r w:rsidR="006241DB">
        <w:rPr>
          <w:lang w:val="en-US"/>
        </w:rPr>
        <w:t>uid</w:t>
      </w:r>
      <w:proofErr w:type="spellEnd"/>
      <w:r w:rsidR="006241DB">
        <w:rPr>
          <w:lang w:val="en-US"/>
        </w:rPr>
        <w:t xml:space="preserve"> </w:t>
      </w:r>
      <w:r>
        <w:rPr>
          <w:lang w:val="en-US"/>
        </w:rPr>
        <w:t xml:space="preserve">is </w:t>
      </w:r>
      <w:r w:rsidR="006241DB">
        <w:rPr>
          <w:lang w:val="en-US"/>
        </w:rPr>
        <w:t xml:space="preserve">test1 in embedded </w:t>
      </w:r>
      <w:proofErr w:type="spellStart"/>
      <w:r w:rsidR="006241DB">
        <w:rPr>
          <w:lang w:val="en-US"/>
        </w:rPr>
        <w:t>OpenLDAP</w:t>
      </w:r>
      <w:proofErr w:type="spellEnd"/>
      <w:r w:rsidR="006241DB">
        <w:rPr>
          <w:lang w:val="en-US"/>
        </w:rPr>
        <w:t xml:space="preserve">, </w:t>
      </w:r>
      <w:r>
        <w:rPr>
          <w:lang w:val="en-US"/>
        </w:rPr>
        <w:t>add the user test1 in default group administrators;</w:t>
      </w:r>
    </w:p>
    <w:p w:rsidR="00CA1CD2" w:rsidRDefault="00CA1CD2" w:rsidP="00EE1F02">
      <w:pPr>
        <w:rPr>
          <w:lang w:val="en-US"/>
        </w:rPr>
      </w:pPr>
      <w:r>
        <w:rPr>
          <w:lang w:val="en-US"/>
        </w:rPr>
        <w:t xml:space="preserve">Add a new group which </w:t>
      </w:r>
      <w:proofErr w:type="spellStart"/>
      <w:r>
        <w:rPr>
          <w:lang w:val="en-US"/>
        </w:rPr>
        <w:t>cn</w:t>
      </w:r>
      <w:proofErr w:type="spellEnd"/>
      <w:r>
        <w:rPr>
          <w:lang w:val="en-US"/>
        </w:rPr>
        <w:t xml:space="preserve"> is </w:t>
      </w:r>
      <w:proofErr w:type="spellStart"/>
      <w:r>
        <w:rPr>
          <w:lang w:val="en-US"/>
        </w:rPr>
        <w:t>testgroup</w:t>
      </w:r>
      <w:proofErr w:type="spellEnd"/>
      <w:r>
        <w:rPr>
          <w:lang w:val="en-US"/>
        </w:rPr>
        <w:t xml:space="preserve"> with a new user whose </w:t>
      </w:r>
      <w:proofErr w:type="spellStart"/>
      <w:r>
        <w:rPr>
          <w:lang w:val="en-US"/>
        </w:rPr>
        <w:t>uid</w:t>
      </w:r>
      <w:proofErr w:type="spellEnd"/>
      <w:r>
        <w:rPr>
          <w:lang w:val="en-US"/>
        </w:rPr>
        <w:t xml:space="preserve"> is test2, configure the </w:t>
      </w:r>
      <w:r w:rsidR="004824C3">
        <w:rPr>
          <w:lang w:val="en-US"/>
        </w:rPr>
        <w:t xml:space="preserve">new </w:t>
      </w:r>
      <w:r>
        <w:rPr>
          <w:lang w:val="en-US"/>
        </w:rPr>
        <w:t>group in Propel Admin UI;</w:t>
      </w:r>
    </w:p>
    <w:p w:rsidR="006241DB" w:rsidRPr="00356D30" w:rsidRDefault="00CA1CD2" w:rsidP="00EE1F02">
      <w:pPr>
        <w:rPr>
          <w:lang w:val="en-US"/>
        </w:rPr>
      </w:pPr>
      <w:r>
        <w:rPr>
          <w:lang w:val="en-US"/>
        </w:rPr>
        <w:t>U</w:t>
      </w:r>
      <w:r w:rsidR="006241DB">
        <w:rPr>
          <w:lang w:val="en-US"/>
        </w:rPr>
        <w:t>se Postman to call REST API</w:t>
      </w:r>
      <w:r w:rsidR="00D63828">
        <w:rPr>
          <w:lang w:val="en-US"/>
        </w:rPr>
        <w:t xml:space="preserve"> in order to </w:t>
      </w:r>
      <w:r w:rsidR="006241DB">
        <w:rPr>
          <w:lang w:val="en-US"/>
        </w:rPr>
        <w:t xml:space="preserve">sync user from </w:t>
      </w:r>
      <w:proofErr w:type="spellStart"/>
      <w:r w:rsidR="006241DB">
        <w:rPr>
          <w:lang w:val="en-US"/>
        </w:rPr>
        <w:t>OpenLDAP</w:t>
      </w:r>
      <w:proofErr w:type="spellEnd"/>
      <w:r w:rsidR="006241DB">
        <w:rPr>
          <w:lang w:val="en-US"/>
        </w:rPr>
        <w:t xml:space="preserve"> to IDM, then login Service Portal with the new user </w:t>
      </w:r>
      <w:r w:rsidR="00D63828">
        <w:rPr>
          <w:lang w:val="en-US"/>
        </w:rPr>
        <w:t>test1</w:t>
      </w:r>
      <w:r w:rsidR="00083577">
        <w:rPr>
          <w:lang w:val="en-US"/>
        </w:rPr>
        <w:t xml:space="preserve"> / test 2</w:t>
      </w:r>
      <w:r w:rsidR="00D63828">
        <w:rPr>
          <w:lang w:val="en-US"/>
        </w:rPr>
        <w:t xml:space="preserve"> for verification</w:t>
      </w:r>
      <w:r w:rsidR="006241DB">
        <w:rPr>
          <w:lang w:val="en-US"/>
        </w:rPr>
        <w:t xml:space="preserve">. </w:t>
      </w:r>
    </w:p>
    <w:p w:rsidR="00357A91" w:rsidRPr="00247D56" w:rsidRDefault="00247D5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Preparation: </w:t>
      </w:r>
    </w:p>
    <w:p w:rsidR="00511934" w:rsidRDefault="00A108AB">
      <w:r>
        <w:t>1</w:t>
      </w:r>
      <w:r w:rsidR="005F4AF9">
        <w:t xml:space="preserve">. </w:t>
      </w:r>
      <w:r w:rsidR="00815154">
        <w:t>Install the tool Postman</w:t>
      </w:r>
      <w:r w:rsidR="005F4AF9">
        <w:t xml:space="preserve">, and go to </w:t>
      </w:r>
      <w:r w:rsidR="005F4AF9" w:rsidRPr="005F4AF9">
        <w:t>File &gt; Settings &gt; Confirm "Variable autocomplete" is ON</w:t>
      </w:r>
    </w:p>
    <w:p w:rsidR="005F4AF9" w:rsidRDefault="005F4AF9">
      <w:r>
        <w:rPr>
          <w:noProof/>
        </w:rPr>
        <w:drawing>
          <wp:inline distT="0" distB="0" distL="0" distR="0" wp14:anchorId="0BF8EF98" wp14:editId="3B8A0208">
            <wp:extent cx="4587240" cy="3172341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7464" cy="318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229" w:rsidRDefault="00A108AB">
      <w:r>
        <w:t>2</w:t>
      </w:r>
      <w:r w:rsidR="005F4AF9">
        <w:t xml:space="preserve">. </w:t>
      </w:r>
      <w:r w:rsidR="004D273A">
        <w:t>Install SMA-SM</w:t>
      </w:r>
      <w:r w:rsidR="00815154">
        <w:t xml:space="preserve"> </w:t>
      </w:r>
      <w:r w:rsidR="00E11229">
        <w:t xml:space="preserve">full containerized, </w:t>
      </w:r>
      <w:r w:rsidR="00BA7337">
        <w:t>the Service Portal URL should be accessed successfully</w:t>
      </w:r>
    </w:p>
    <w:p w:rsidR="00477D18" w:rsidRPr="00BA7337" w:rsidRDefault="00477D18" w:rsidP="00477D18">
      <w:pPr>
        <w:spacing w:after="0" w:line="240" w:lineRule="auto"/>
      </w:pPr>
      <w:r w:rsidRPr="00477D18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>https://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[FQDN]</w:t>
      </w:r>
      <w:r w:rsidR="00E11229">
        <w:rPr>
          <w:rFonts w:ascii="Times New Roman" w:eastAsia="Times New Roman" w:hAnsi="Times New Roman" w:cs="Times New Roman"/>
          <w:sz w:val="24"/>
          <w:szCs w:val="24"/>
          <w:lang w:val="en"/>
        </w:rPr>
        <w:t>/</w:t>
      </w:r>
      <w:r w:rsidR="00E11229" w:rsidRPr="00E11229">
        <w:rPr>
          <w:rFonts w:eastAsia="Times New Roman"/>
        </w:rPr>
        <w:t>saw/</w:t>
      </w:r>
      <w:proofErr w:type="spellStart"/>
      <w:r w:rsidR="00E11229" w:rsidRPr="00E11229">
        <w:rPr>
          <w:rFonts w:eastAsia="Times New Roman"/>
        </w:rPr>
        <w:t>ess?TENANTID</w:t>
      </w:r>
      <w:proofErr w:type="spellEnd"/>
      <w:r w:rsidR="00E11229" w:rsidRPr="00E11229">
        <w:rPr>
          <w:rFonts w:eastAsia="Times New Roman"/>
        </w:rPr>
        <w:t>=100000002</w:t>
      </w:r>
    </w:p>
    <w:p w:rsidR="00542F74" w:rsidRPr="00477D18" w:rsidRDefault="00542F74" w:rsidP="00477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FD0F79" w:rsidRDefault="00A108AB" w:rsidP="0063009E">
      <w:r>
        <w:t xml:space="preserve">3. </w:t>
      </w:r>
      <w:r w:rsidR="00881118">
        <w:t>Take</w:t>
      </w:r>
      <w:r>
        <w:t xml:space="preserve"> </w:t>
      </w:r>
      <w:r w:rsidR="00477D18">
        <w:t xml:space="preserve">the </w:t>
      </w:r>
      <w:r w:rsidR="00881118">
        <w:t>Embedded</w:t>
      </w:r>
      <w:r>
        <w:t xml:space="preserve"> </w:t>
      </w:r>
      <w:proofErr w:type="spellStart"/>
      <w:r w:rsidR="00881118">
        <w:t>OpenLDAP</w:t>
      </w:r>
      <w:proofErr w:type="spellEnd"/>
      <w:r w:rsidR="00881118">
        <w:t xml:space="preserve"> for check</w:t>
      </w:r>
      <w:r w:rsidR="00FD0F79">
        <w:t xml:space="preserve">. Open the </w:t>
      </w:r>
      <w:r w:rsidR="00FD0F79" w:rsidRPr="00FD0F79">
        <w:rPr>
          <w:b/>
          <w:bCs/>
        </w:rPr>
        <w:t>Suite Configuration UI</w:t>
      </w:r>
      <w:r w:rsidR="00FD0F79">
        <w:t xml:space="preserve"> link</w:t>
      </w:r>
    </w:p>
    <w:p w:rsidR="00477D18" w:rsidRDefault="0063009E">
      <w:r w:rsidRPr="00E11229">
        <w:t>https://</w:t>
      </w:r>
      <w:r w:rsidRPr="00E1122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[FQDN]</w:t>
      </w:r>
      <w:r w:rsidRPr="00E11229">
        <w:t>/</w:t>
      </w:r>
      <w:proofErr w:type="spellStart"/>
      <w:r w:rsidRPr="00E11229">
        <w:t>itsmaconfig</w:t>
      </w:r>
      <w:proofErr w:type="spellEnd"/>
      <w:r w:rsidRPr="00E11229">
        <w:t>/</w:t>
      </w:r>
      <w:proofErr w:type="spellStart"/>
      <w:r w:rsidRPr="00E11229">
        <w:t>ldap</w:t>
      </w:r>
      <w:proofErr w:type="spellEnd"/>
    </w:p>
    <w:p w:rsidR="00477D18" w:rsidRDefault="00FD0F79">
      <w:r>
        <w:t xml:space="preserve">You could get the </w:t>
      </w:r>
      <w:proofErr w:type="spellStart"/>
      <w:r>
        <w:t>Open</w:t>
      </w:r>
      <w:r w:rsidR="00950622">
        <w:t>LDAP</w:t>
      </w:r>
      <w:proofErr w:type="spellEnd"/>
      <w:r w:rsidR="00950622">
        <w:t xml:space="preserve"> </w:t>
      </w:r>
      <w:r>
        <w:t xml:space="preserve">configuration </w:t>
      </w:r>
      <w:r w:rsidR="00950622">
        <w:t>information</w:t>
      </w:r>
      <w:r>
        <w:t xml:space="preserve"> as below</w:t>
      </w:r>
    </w:p>
    <w:p w:rsidR="00950622" w:rsidRDefault="00FD0F79" w:rsidP="00950622">
      <w:r>
        <w:t>LDAP S</w:t>
      </w:r>
      <w:r w:rsidR="00950622">
        <w:t>erver settings</w:t>
      </w:r>
    </w:p>
    <w:p w:rsidR="00950622" w:rsidRDefault="00FD0F79">
      <w:r>
        <w:rPr>
          <w:noProof/>
        </w:rPr>
        <w:drawing>
          <wp:inline distT="0" distB="0" distL="0" distR="0" wp14:anchorId="6DB6E0E6" wp14:editId="77AA36C9">
            <wp:extent cx="5731510" cy="33610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622" w:rsidRDefault="00950622" w:rsidP="00950622">
      <w:r>
        <w:t xml:space="preserve">LDAP </w:t>
      </w:r>
      <w:r w:rsidR="00FD0F79">
        <w:t>User A</w:t>
      </w:r>
      <w:r>
        <w:t>ttributes</w:t>
      </w:r>
    </w:p>
    <w:p w:rsidR="00950622" w:rsidRDefault="00FD0F79" w:rsidP="00950622">
      <w:r>
        <w:rPr>
          <w:noProof/>
        </w:rPr>
        <w:drawing>
          <wp:inline distT="0" distB="0" distL="0" distR="0" wp14:anchorId="1DF0B869" wp14:editId="21064648">
            <wp:extent cx="5731510" cy="3178810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F79" w:rsidRDefault="00FD0F79" w:rsidP="00950622"/>
    <w:p w:rsidR="00FD0F79" w:rsidRDefault="00FD0F79" w:rsidP="00950622">
      <w:r>
        <w:rPr>
          <w:noProof/>
        </w:rPr>
        <w:lastRenderedPageBreak/>
        <w:drawing>
          <wp:inline distT="0" distB="0" distL="0" distR="0" wp14:anchorId="7417FC1D" wp14:editId="49B0AB6B">
            <wp:extent cx="5731510" cy="29533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F79" w:rsidRDefault="00FD0F79" w:rsidP="00950622"/>
    <w:p w:rsidR="00FD0F79" w:rsidRDefault="00FD0F79" w:rsidP="00950622">
      <w:r>
        <w:rPr>
          <w:noProof/>
        </w:rPr>
        <w:drawing>
          <wp:inline distT="0" distB="0" distL="0" distR="0" wp14:anchorId="0FAA7D23" wp14:editId="3DDD4ABA">
            <wp:extent cx="5731510" cy="160083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622" w:rsidRDefault="00FD0F79" w:rsidP="00950622">
      <w:r>
        <w:t>LDAP Group Attributes</w:t>
      </w:r>
    </w:p>
    <w:p w:rsidR="00815154" w:rsidRDefault="00FD0F79">
      <w:r>
        <w:rPr>
          <w:noProof/>
        </w:rPr>
        <w:drawing>
          <wp:inline distT="0" distB="0" distL="0" distR="0" wp14:anchorId="604496AD" wp14:editId="1EE6BA02">
            <wp:extent cx="5731510" cy="3271520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28F" w:rsidRDefault="00C4428F"/>
    <w:p w:rsidR="00C4428F" w:rsidRDefault="00C4428F">
      <w:r>
        <w:t xml:space="preserve">4. </w:t>
      </w:r>
      <w:r w:rsidR="00321F55">
        <w:t>Use the LDAP connection tool</w:t>
      </w:r>
      <w:r w:rsidR="00826EE7">
        <w:t xml:space="preserve"> </w:t>
      </w:r>
      <w:r w:rsidR="00861853" w:rsidRPr="00321F55">
        <w:rPr>
          <w:b/>
        </w:rPr>
        <w:t>Apache</w:t>
      </w:r>
      <w:r w:rsidR="00321F55" w:rsidRPr="00321F55">
        <w:rPr>
          <w:b/>
        </w:rPr>
        <w:t xml:space="preserve"> </w:t>
      </w:r>
      <w:r w:rsidR="00861853" w:rsidRPr="00321F55">
        <w:rPr>
          <w:b/>
        </w:rPr>
        <w:t>Directory</w:t>
      </w:r>
      <w:r w:rsidR="00321F55" w:rsidRPr="00321F55">
        <w:rPr>
          <w:b/>
        </w:rPr>
        <w:t xml:space="preserve"> </w:t>
      </w:r>
      <w:r w:rsidR="00861853" w:rsidRPr="00321F55">
        <w:rPr>
          <w:b/>
        </w:rPr>
        <w:t>Studio</w:t>
      </w:r>
      <w:r w:rsidR="00861853">
        <w:t xml:space="preserve"> </w:t>
      </w:r>
      <w:r w:rsidR="00826EE7">
        <w:t xml:space="preserve">to connect to embedded </w:t>
      </w:r>
      <w:proofErr w:type="spellStart"/>
      <w:r w:rsidR="00826EE7">
        <w:t>OpenLDAP</w:t>
      </w:r>
      <w:proofErr w:type="spellEnd"/>
      <w:r w:rsidR="00826EE7">
        <w:t>, please refer to below URL for detail</w:t>
      </w:r>
    </w:p>
    <w:p w:rsidR="00321F55" w:rsidRPr="00637583" w:rsidRDefault="00321F55">
      <w:pPr>
        <w:rPr>
          <w:b/>
        </w:rPr>
      </w:pPr>
      <w:r w:rsidRPr="00637583">
        <w:rPr>
          <w:b/>
        </w:rPr>
        <w:t>Configure users in the internal LDAP server</w:t>
      </w:r>
    </w:p>
    <w:p w:rsidR="00321F55" w:rsidRDefault="00576768">
      <w:hyperlink r:id="rId11" w:history="1">
        <w:r w:rsidR="00321F55" w:rsidRPr="003A49D3">
          <w:rPr>
            <w:rStyle w:val="Hyperlink"/>
          </w:rPr>
          <w:t>https://docs.microfocus.com/wiki/display/ITSMA201711H/Configure+users+in+the+internal+LDAP+server</w:t>
        </w:r>
      </w:hyperlink>
    </w:p>
    <w:p w:rsidR="00815154" w:rsidRDefault="00B83565">
      <w:r>
        <w:t xml:space="preserve">5. Add </w:t>
      </w:r>
      <w:r w:rsidR="001351A3">
        <w:t xml:space="preserve">2 </w:t>
      </w:r>
      <w:r w:rsidR="00C4428F">
        <w:t xml:space="preserve">new </w:t>
      </w:r>
      <w:r w:rsidR="001351A3">
        <w:t>users</w:t>
      </w:r>
      <w:r w:rsidR="00C4428F">
        <w:t xml:space="preserve"> test1</w:t>
      </w:r>
      <w:r>
        <w:t xml:space="preserve"> and test 2</w:t>
      </w:r>
      <w:r w:rsidR="00C4428F">
        <w:t xml:space="preserve"> in </w:t>
      </w:r>
      <w:proofErr w:type="spellStart"/>
      <w:r w:rsidR="00C4428F">
        <w:t>OpenLDAP</w:t>
      </w:r>
      <w:proofErr w:type="spellEnd"/>
      <w:r>
        <w:t xml:space="preserve">, add a new group </w:t>
      </w:r>
      <w:proofErr w:type="spellStart"/>
      <w:r>
        <w:t>testgroup</w:t>
      </w:r>
      <w:proofErr w:type="spellEnd"/>
      <w:r>
        <w:t xml:space="preserve">. Add user test1 in default group administrators, add user test 2 in new group </w:t>
      </w:r>
      <w:proofErr w:type="spellStart"/>
      <w:r>
        <w:t>testgroup</w:t>
      </w:r>
      <w:proofErr w:type="spellEnd"/>
      <w:r>
        <w:t>.</w:t>
      </w:r>
    </w:p>
    <w:p w:rsidR="00637583" w:rsidRDefault="00637583">
      <w:r>
        <w:t xml:space="preserve">Select the </w:t>
      </w:r>
      <w:proofErr w:type="spellStart"/>
      <w:r>
        <w:t>cn</w:t>
      </w:r>
      <w:proofErr w:type="spellEnd"/>
      <w:r>
        <w:t xml:space="preserve"> </w:t>
      </w:r>
      <w:r w:rsidR="00D10DF7" w:rsidRPr="00D10DF7">
        <w:rPr>
          <w:b/>
        </w:rPr>
        <w:t>FALCON, JENNIFER</w:t>
      </w:r>
      <w:r w:rsidRPr="00D10DF7">
        <w:rPr>
          <w:b/>
        </w:rPr>
        <w:t>,</w:t>
      </w:r>
      <w:r>
        <w:t xml:space="preserve"> right click </w:t>
      </w:r>
      <w:r w:rsidR="00184532">
        <w:t xml:space="preserve">of the </w:t>
      </w:r>
      <w:r>
        <w:t xml:space="preserve">mouse and select </w:t>
      </w:r>
      <w:r w:rsidRPr="00637583">
        <w:rPr>
          <w:b/>
        </w:rPr>
        <w:t>Copy Entry / DN</w:t>
      </w:r>
    </w:p>
    <w:p w:rsidR="007538E0" w:rsidRDefault="007538E0">
      <w:r>
        <w:rPr>
          <w:noProof/>
        </w:rPr>
        <w:drawing>
          <wp:inline distT="0" distB="0" distL="0" distR="0" wp14:anchorId="444C0658" wp14:editId="383D9460">
            <wp:extent cx="4374259" cy="5212532"/>
            <wp:effectExtent l="0" t="0" r="762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4259" cy="521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4EB" w:rsidRDefault="001754EB" w:rsidP="001754EB">
      <w:r>
        <w:t xml:space="preserve">Select the </w:t>
      </w:r>
      <w:proofErr w:type="spellStart"/>
      <w:r>
        <w:t>ou</w:t>
      </w:r>
      <w:proofErr w:type="spellEnd"/>
      <w:r>
        <w:t xml:space="preserve"> </w:t>
      </w:r>
      <w:r w:rsidRPr="001754EB">
        <w:rPr>
          <w:b/>
        </w:rPr>
        <w:t>people</w:t>
      </w:r>
      <w:r>
        <w:t xml:space="preserve">, right click </w:t>
      </w:r>
      <w:r w:rsidR="00184532">
        <w:t>of the</w:t>
      </w:r>
      <w:r>
        <w:t xml:space="preserve"> mouse and select </w:t>
      </w:r>
      <w:r w:rsidR="00184532">
        <w:rPr>
          <w:b/>
        </w:rPr>
        <w:t>Paste Entry</w:t>
      </w:r>
    </w:p>
    <w:p w:rsidR="007538E0" w:rsidRDefault="007538E0"/>
    <w:p w:rsidR="007538E0" w:rsidRDefault="007538E0">
      <w:r>
        <w:rPr>
          <w:noProof/>
        </w:rPr>
        <w:lastRenderedPageBreak/>
        <w:drawing>
          <wp:inline distT="0" distB="0" distL="0" distR="0" wp14:anchorId="722DA52E" wp14:editId="704BC410">
            <wp:extent cx="4084674" cy="4450466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84674" cy="445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8E0" w:rsidRDefault="007538E0"/>
    <w:p w:rsidR="00FD435D" w:rsidRDefault="00FD435D">
      <w:r>
        <w:t xml:space="preserve">Select the option </w:t>
      </w:r>
      <w:r w:rsidRPr="00FD435D">
        <w:rPr>
          <w:b/>
        </w:rPr>
        <w:t>Rename entry and continue</w:t>
      </w:r>
      <w:r>
        <w:t xml:space="preserve">, update the </w:t>
      </w:r>
      <w:proofErr w:type="spellStart"/>
      <w:r>
        <w:t>cn</w:t>
      </w:r>
      <w:proofErr w:type="spellEnd"/>
      <w:r>
        <w:t xml:space="preserve"> to test1, click OK</w:t>
      </w:r>
    </w:p>
    <w:p w:rsidR="00FD435D" w:rsidRDefault="00FD435D">
      <w:r>
        <w:rPr>
          <w:noProof/>
        </w:rPr>
        <w:drawing>
          <wp:inline distT="0" distB="0" distL="0" distR="0" wp14:anchorId="4C27C41A" wp14:editId="2532E2D4">
            <wp:extent cx="5731510" cy="2893695"/>
            <wp:effectExtent l="0" t="0" r="254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35D" w:rsidRDefault="00FD435D">
      <w:r>
        <w:t xml:space="preserve">Select the </w:t>
      </w:r>
      <w:proofErr w:type="spellStart"/>
      <w:r>
        <w:t>cn</w:t>
      </w:r>
      <w:proofErr w:type="spellEnd"/>
      <w:r>
        <w:t xml:space="preserve"> </w:t>
      </w:r>
      <w:r>
        <w:rPr>
          <w:b/>
        </w:rPr>
        <w:t>test1</w:t>
      </w:r>
      <w:r w:rsidRPr="00D10DF7">
        <w:rPr>
          <w:b/>
        </w:rPr>
        <w:t>,</w:t>
      </w:r>
      <w:r>
        <w:t xml:space="preserve"> update the </w:t>
      </w:r>
      <w:proofErr w:type="spellStart"/>
      <w:r>
        <w:t>uid</w:t>
      </w:r>
      <w:proofErr w:type="spellEnd"/>
      <w:r>
        <w:t xml:space="preserve"> to </w:t>
      </w:r>
      <w:r w:rsidRPr="00FD435D">
        <w:rPr>
          <w:b/>
        </w:rPr>
        <w:t>test1</w:t>
      </w:r>
      <w:r w:rsidR="007710B1">
        <w:rPr>
          <w:b/>
        </w:rPr>
        <w:t xml:space="preserve"> </w:t>
      </w:r>
      <w:r w:rsidR="007710B1" w:rsidRPr="007710B1">
        <w:t>and other attribute</w:t>
      </w:r>
      <w:r w:rsidR="00CD2791">
        <w:t>s</w:t>
      </w:r>
      <w:r w:rsidR="007710B1">
        <w:rPr>
          <w:b/>
        </w:rPr>
        <w:t xml:space="preserve"> </w:t>
      </w:r>
      <w:r w:rsidR="007710B1" w:rsidRPr="007710B1">
        <w:t>as below</w:t>
      </w:r>
    </w:p>
    <w:p w:rsidR="007538E0" w:rsidRDefault="008B2BAC">
      <w:r w:rsidRPr="008B2BAC">
        <w:rPr>
          <w:noProof/>
        </w:rPr>
        <w:lastRenderedPageBreak/>
        <w:drawing>
          <wp:inline distT="0" distB="0" distL="0" distR="0">
            <wp:extent cx="5731510" cy="3429637"/>
            <wp:effectExtent l="0" t="0" r="2540" b="0"/>
            <wp:docPr id="26" name="Picture 26" descr="C:\Users\gli1\Desktop\tes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i1\Desktop\tes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2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0B1" w:rsidRDefault="007710B1">
      <w:r>
        <w:t xml:space="preserve">Select </w:t>
      </w:r>
      <w:proofErr w:type="spellStart"/>
      <w:r>
        <w:t>cn</w:t>
      </w:r>
      <w:proofErr w:type="spellEnd"/>
      <w:r>
        <w:t xml:space="preserve"> administrators, click on anywhere of the detail page, right click of the mouse, select </w:t>
      </w:r>
      <w:r w:rsidRPr="007710B1">
        <w:rPr>
          <w:b/>
        </w:rPr>
        <w:t>New Attribute</w:t>
      </w:r>
      <w:r>
        <w:rPr>
          <w:b/>
        </w:rPr>
        <w:t>…</w:t>
      </w:r>
    </w:p>
    <w:p w:rsidR="007538E0" w:rsidRDefault="007710B1">
      <w:r>
        <w:rPr>
          <w:noProof/>
        </w:rPr>
        <w:drawing>
          <wp:inline distT="0" distB="0" distL="0" distR="0" wp14:anchorId="09EBF6CE" wp14:editId="49F9097E">
            <wp:extent cx="5731510" cy="2811145"/>
            <wp:effectExtent l="0" t="0" r="254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0B1" w:rsidRDefault="007710B1"/>
    <w:p w:rsidR="007710B1" w:rsidRDefault="007710B1">
      <w:r>
        <w:t xml:space="preserve">Attribute type select </w:t>
      </w:r>
      <w:proofErr w:type="spellStart"/>
      <w:r w:rsidRPr="007710B1">
        <w:rPr>
          <w:b/>
        </w:rPr>
        <w:t>uniqueMember</w:t>
      </w:r>
      <w:proofErr w:type="spellEnd"/>
      <w:r>
        <w:t xml:space="preserve">, click </w:t>
      </w:r>
      <w:r w:rsidRPr="007710B1">
        <w:rPr>
          <w:b/>
        </w:rPr>
        <w:t>Finish</w:t>
      </w:r>
    </w:p>
    <w:p w:rsidR="007710B1" w:rsidRDefault="007710B1">
      <w:r>
        <w:rPr>
          <w:noProof/>
        </w:rPr>
        <w:lastRenderedPageBreak/>
        <w:drawing>
          <wp:inline distT="0" distB="0" distL="0" distR="0" wp14:anchorId="68B1EE4C" wp14:editId="0263B20C">
            <wp:extent cx="5731510" cy="3573145"/>
            <wp:effectExtent l="0" t="0" r="254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15C" w:rsidRDefault="00B1615C"/>
    <w:p w:rsidR="00B1615C" w:rsidRDefault="0093255D">
      <w:r>
        <w:t xml:space="preserve">Set the value of </w:t>
      </w:r>
      <w:r w:rsidR="00753913">
        <w:t xml:space="preserve">the </w:t>
      </w:r>
      <w:r>
        <w:t xml:space="preserve">new </w:t>
      </w:r>
      <w:proofErr w:type="spellStart"/>
      <w:r w:rsidRPr="0093255D">
        <w:rPr>
          <w:b/>
        </w:rPr>
        <w:t>uniqueMember</w:t>
      </w:r>
      <w:proofErr w:type="spellEnd"/>
      <w:r>
        <w:t xml:space="preserve"> to </w:t>
      </w:r>
      <w:proofErr w:type="spellStart"/>
      <w:r w:rsidRPr="0093255D">
        <w:t>cn</w:t>
      </w:r>
      <w:proofErr w:type="spellEnd"/>
      <w:r w:rsidRPr="0093255D">
        <w:t>=test1</w:t>
      </w:r>
      <w:proofErr w:type="gramStart"/>
      <w:r w:rsidRPr="0093255D">
        <w:t>,ou</w:t>
      </w:r>
      <w:proofErr w:type="gramEnd"/>
      <w:r w:rsidRPr="0093255D">
        <w:t>=</w:t>
      </w:r>
      <w:proofErr w:type="spellStart"/>
      <w:r w:rsidRPr="0093255D">
        <w:t>people,dc</w:t>
      </w:r>
      <w:proofErr w:type="spellEnd"/>
      <w:r w:rsidRPr="0093255D">
        <w:t>=</w:t>
      </w:r>
      <w:proofErr w:type="spellStart"/>
      <w:r w:rsidRPr="0093255D">
        <w:t>itsma,dc</w:t>
      </w:r>
      <w:proofErr w:type="spellEnd"/>
      <w:r w:rsidRPr="0093255D">
        <w:t>=com</w:t>
      </w:r>
    </w:p>
    <w:p w:rsidR="007538E0" w:rsidRDefault="007538E0">
      <w:r>
        <w:rPr>
          <w:noProof/>
        </w:rPr>
        <w:drawing>
          <wp:inline distT="0" distB="0" distL="0" distR="0" wp14:anchorId="5604A1B9" wp14:editId="650DD05E">
            <wp:extent cx="5731510" cy="158369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8E0" w:rsidRDefault="00990777">
      <w:r>
        <w:t xml:space="preserve">Use the same Copy / Paste Entry method to add a new user test2, a new group </w:t>
      </w:r>
      <w:proofErr w:type="spellStart"/>
      <w:r>
        <w:t>testgroup</w:t>
      </w:r>
      <w:proofErr w:type="spellEnd"/>
      <w:r>
        <w:t xml:space="preserve">, and add the user test2 to the group </w:t>
      </w:r>
      <w:proofErr w:type="spellStart"/>
      <w:r>
        <w:t>testgroup</w:t>
      </w:r>
      <w:proofErr w:type="spellEnd"/>
    </w:p>
    <w:p w:rsidR="007538E0" w:rsidRDefault="007538E0">
      <w:r>
        <w:rPr>
          <w:noProof/>
        </w:rPr>
        <w:lastRenderedPageBreak/>
        <w:drawing>
          <wp:inline distT="0" distB="0" distL="0" distR="0" wp14:anchorId="20188267" wp14:editId="50E02665">
            <wp:extent cx="5731510" cy="324548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8E0" w:rsidRDefault="00CD340F">
      <w:r>
        <w:t xml:space="preserve">6. </w:t>
      </w:r>
      <w:r w:rsidR="00750C06">
        <w:t>Configure G</w:t>
      </w:r>
      <w:r w:rsidR="00344774">
        <w:t>roup D</w:t>
      </w:r>
      <w:r w:rsidR="00750C06">
        <w:t xml:space="preserve">N for </w:t>
      </w:r>
      <w:r w:rsidR="00344774">
        <w:t xml:space="preserve">the group </w:t>
      </w:r>
      <w:proofErr w:type="spellStart"/>
      <w:r w:rsidR="00344774">
        <w:t>testgroup</w:t>
      </w:r>
      <w:proofErr w:type="spellEnd"/>
      <w:r w:rsidR="00696B96">
        <w:t xml:space="preserve"> in </w:t>
      </w:r>
      <w:r w:rsidR="004824C3">
        <w:t>Propel Admin UI</w:t>
      </w:r>
    </w:p>
    <w:p w:rsidR="00CD340F" w:rsidRDefault="00576768">
      <w:hyperlink r:id="rId20" w:history="1">
        <w:r w:rsidR="00B772FE" w:rsidRPr="00F60002">
          <w:rPr>
            <w:rStyle w:val="Hyperlink"/>
          </w:rPr>
          <w:t>https://[FQDN]/propel/idm-admin/organization/ITSMA/group</w:t>
        </w:r>
      </w:hyperlink>
    </w:p>
    <w:p w:rsidR="00B772FE" w:rsidRDefault="00B772FE">
      <w:r>
        <w:t xml:space="preserve">Click on </w:t>
      </w:r>
      <w:r w:rsidRPr="00B772FE">
        <w:rPr>
          <w:b/>
        </w:rPr>
        <w:t>Add Group</w:t>
      </w:r>
      <w:r>
        <w:t xml:space="preserve"> button</w:t>
      </w:r>
    </w:p>
    <w:p w:rsidR="007538E0" w:rsidRDefault="007538E0">
      <w:r>
        <w:rPr>
          <w:noProof/>
        </w:rPr>
        <w:drawing>
          <wp:inline distT="0" distB="0" distL="0" distR="0" wp14:anchorId="5AC119A3" wp14:editId="6F85EBCC">
            <wp:extent cx="5731510" cy="2703830"/>
            <wp:effectExtent l="0" t="0" r="254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8E0" w:rsidRDefault="00B772FE">
      <w:r>
        <w:t>Fill Group Settings as below and click Save:</w:t>
      </w:r>
    </w:p>
    <w:p w:rsidR="00B772FE" w:rsidRDefault="00B772FE" w:rsidP="00B772FE">
      <w:r>
        <w:t xml:space="preserve">Group Name: </w:t>
      </w:r>
      <w:proofErr w:type="spellStart"/>
      <w:r w:rsidRPr="00FF06A1">
        <w:t>testgroup</w:t>
      </w:r>
      <w:proofErr w:type="spellEnd"/>
    </w:p>
    <w:p w:rsidR="00B772FE" w:rsidRDefault="00B772FE" w:rsidP="00B772FE">
      <w:r>
        <w:t xml:space="preserve">Distinguished Name: </w:t>
      </w:r>
      <w:proofErr w:type="spellStart"/>
      <w:r w:rsidRPr="00FF06A1">
        <w:t>cn</w:t>
      </w:r>
      <w:proofErr w:type="spellEnd"/>
      <w:r w:rsidRPr="00FF06A1">
        <w:t>=</w:t>
      </w:r>
      <w:proofErr w:type="spellStart"/>
      <w:r w:rsidRPr="00FF06A1">
        <w:t>testgroup</w:t>
      </w:r>
      <w:proofErr w:type="gramStart"/>
      <w:r w:rsidRPr="00FF06A1">
        <w:t>,ou</w:t>
      </w:r>
      <w:proofErr w:type="spellEnd"/>
      <w:proofErr w:type="gramEnd"/>
      <w:r w:rsidRPr="00FF06A1">
        <w:t>=</w:t>
      </w:r>
      <w:proofErr w:type="spellStart"/>
      <w:r w:rsidRPr="00FF06A1">
        <w:t>groups,dc</w:t>
      </w:r>
      <w:proofErr w:type="spellEnd"/>
      <w:r w:rsidRPr="00FF06A1">
        <w:t>=</w:t>
      </w:r>
      <w:proofErr w:type="spellStart"/>
      <w:r w:rsidRPr="00FF06A1">
        <w:t>itsma,dc</w:t>
      </w:r>
      <w:proofErr w:type="spellEnd"/>
      <w:r w:rsidRPr="00FF06A1">
        <w:t>=com</w:t>
      </w:r>
    </w:p>
    <w:p w:rsidR="00B772FE" w:rsidRDefault="00B772FE" w:rsidP="00B772FE">
      <w:r>
        <w:t>Authentication: ITSMA LDAP</w:t>
      </w:r>
    </w:p>
    <w:p w:rsidR="00B772FE" w:rsidRDefault="00B772FE"/>
    <w:p w:rsidR="00E545FF" w:rsidRDefault="007538E0">
      <w:r>
        <w:rPr>
          <w:noProof/>
        </w:rPr>
        <w:lastRenderedPageBreak/>
        <w:drawing>
          <wp:inline distT="0" distB="0" distL="0" distR="0" wp14:anchorId="368DEFC2" wp14:editId="7EF924A4">
            <wp:extent cx="5731510" cy="303657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A91" w:rsidRDefault="00576768">
      <w:r>
        <w:rPr>
          <w:b/>
          <w:sz w:val="24"/>
          <w:szCs w:val="24"/>
        </w:rPr>
        <w:t xml:space="preserve">Call </w:t>
      </w:r>
      <w:r w:rsidR="00815154">
        <w:rPr>
          <w:b/>
          <w:sz w:val="24"/>
          <w:szCs w:val="24"/>
        </w:rPr>
        <w:t xml:space="preserve">REST </w:t>
      </w:r>
      <w:r>
        <w:rPr>
          <w:rFonts w:hint="eastAsia"/>
          <w:b/>
          <w:sz w:val="24"/>
          <w:szCs w:val="24"/>
        </w:rPr>
        <w:t>API</w:t>
      </w:r>
      <w:r w:rsidR="004661DA" w:rsidRPr="004661DA">
        <w:rPr>
          <w:b/>
          <w:sz w:val="24"/>
          <w:szCs w:val="24"/>
        </w:rPr>
        <w:t>:</w:t>
      </w:r>
      <w:r w:rsidR="004661DA">
        <w:t xml:space="preserve"> </w:t>
      </w:r>
      <w:r w:rsidR="00357A91">
        <w:t xml:space="preserve"> </w:t>
      </w:r>
      <w:r w:rsidR="004661DA">
        <w:t>S</w:t>
      </w:r>
      <w:r w:rsidR="00247D56">
        <w:t xml:space="preserve">ync user from </w:t>
      </w:r>
      <w:r w:rsidR="00B772FE">
        <w:t xml:space="preserve">embedded </w:t>
      </w:r>
      <w:proofErr w:type="spellStart"/>
      <w:r w:rsidR="00B772FE">
        <w:t>Open</w:t>
      </w:r>
      <w:r w:rsidR="00247D56">
        <w:t>LDAP</w:t>
      </w:r>
      <w:proofErr w:type="spellEnd"/>
      <w:r w:rsidR="00247D56">
        <w:t xml:space="preserve"> to IDM</w:t>
      </w:r>
    </w:p>
    <w:p w:rsidR="00B325A4" w:rsidRDefault="00B325A4" w:rsidP="00141188">
      <w:pPr>
        <w:pStyle w:val="ListParagraph"/>
        <w:numPr>
          <w:ilvl w:val="0"/>
          <w:numId w:val="3"/>
        </w:numPr>
      </w:pPr>
      <w:r>
        <w:t>Open th</w:t>
      </w:r>
      <w:bookmarkStart w:id="0" w:name="_GoBack"/>
      <w:bookmarkEnd w:id="0"/>
      <w:r>
        <w:t>e tool Postman, and click on New to create a basic Request</w:t>
      </w:r>
    </w:p>
    <w:p w:rsidR="00B325A4" w:rsidRDefault="00B325A4" w:rsidP="00B325A4">
      <w:pPr>
        <w:pStyle w:val="ListParagraph"/>
      </w:pPr>
      <w:r>
        <w:rPr>
          <w:noProof/>
        </w:rPr>
        <w:drawing>
          <wp:inline distT="0" distB="0" distL="0" distR="0" wp14:anchorId="56F80FAF" wp14:editId="17F77CAB">
            <wp:extent cx="4041300" cy="24307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44871" cy="243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5A4" w:rsidRDefault="00B325A4" w:rsidP="00B325A4">
      <w:pPr>
        <w:pStyle w:val="ListParagraph"/>
      </w:pPr>
    </w:p>
    <w:p w:rsidR="00B325A4" w:rsidRDefault="00A46AA5" w:rsidP="00B325A4">
      <w:pPr>
        <w:pStyle w:val="ListParagraph"/>
      </w:pPr>
      <w:r>
        <w:t>Set Request name and select a collection and click Save</w:t>
      </w:r>
    </w:p>
    <w:p w:rsidR="00B325A4" w:rsidRDefault="00B325A4" w:rsidP="00B325A4">
      <w:pPr>
        <w:pStyle w:val="ListParagraph"/>
      </w:pPr>
      <w:r>
        <w:rPr>
          <w:noProof/>
        </w:rPr>
        <w:lastRenderedPageBreak/>
        <w:drawing>
          <wp:inline distT="0" distB="0" distL="0" distR="0" wp14:anchorId="395DCF1C" wp14:editId="34D78F65">
            <wp:extent cx="3298371" cy="46177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303215" cy="462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5A4" w:rsidRDefault="00B325A4" w:rsidP="00B325A4">
      <w:pPr>
        <w:pStyle w:val="ListParagraph"/>
      </w:pPr>
    </w:p>
    <w:p w:rsidR="00B325A4" w:rsidRDefault="00B325A4" w:rsidP="00B325A4">
      <w:pPr>
        <w:pStyle w:val="ListParagraph"/>
      </w:pPr>
    </w:p>
    <w:p w:rsidR="00BE47B7" w:rsidRDefault="006D099E" w:rsidP="00141188">
      <w:pPr>
        <w:pStyle w:val="ListParagraph"/>
        <w:numPr>
          <w:ilvl w:val="0"/>
          <w:numId w:val="3"/>
        </w:numPr>
      </w:pPr>
      <w:r>
        <w:t>L</w:t>
      </w:r>
      <w:r w:rsidR="00631BE5">
        <w:t>ogin with super admin, and get the token to be used next</w:t>
      </w:r>
    </w:p>
    <w:p w:rsidR="00BF0BC7" w:rsidRDefault="00BF0BC7" w:rsidP="00BF0BC7">
      <w:r>
        <w:t>Select the type POST, and enter request URL, for example</w:t>
      </w:r>
    </w:p>
    <w:p w:rsidR="005F4AF9" w:rsidRDefault="00576768" w:rsidP="00141188">
      <w:pPr>
        <w:rPr>
          <w:b/>
          <w:bCs/>
          <w:lang w:val="en-US"/>
        </w:rPr>
      </w:pPr>
      <w:hyperlink w:history="1">
        <w:r w:rsidR="00356D30" w:rsidRPr="009533CB">
          <w:rPr>
            <w:rStyle w:val="Hyperlink"/>
            <w:b/>
            <w:bCs/>
            <w:lang w:val="en-US"/>
          </w:rPr>
          <w:t>https://{{FQDN}}/idm_service/v2.0/tokens/</w:t>
        </w:r>
      </w:hyperlink>
    </w:p>
    <w:p w:rsidR="00BF0BC7" w:rsidRPr="00BF0BC7" w:rsidRDefault="00BF0BC7" w:rsidP="00141188">
      <w:r w:rsidRPr="00BF0BC7">
        <w:t>Click on tab Headers</w:t>
      </w:r>
      <w:r>
        <w:t xml:space="preserve"> to add 3 parameters as below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05"/>
        <w:gridCol w:w="6080"/>
      </w:tblGrid>
      <w:tr w:rsidR="005F4AF9" w:rsidTr="005F4AF9">
        <w:tc>
          <w:tcPr>
            <w:tcW w:w="3005" w:type="dxa"/>
          </w:tcPr>
          <w:p w:rsidR="005F4AF9" w:rsidRDefault="005F4AF9" w:rsidP="0014118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Key</w:t>
            </w:r>
          </w:p>
        </w:tc>
        <w:tc>
          <w:tcPr>
            <w:tcW w:w="6080" w:type="dxa"/>
          </w:tcPr>
          <w:p w:rsidR="005F4AF9" w:rsidRDefault="005F4AF9" w:rsidP="0014118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Value</w:t>
            </w:r>
          </w:p>
        </w:tc>
      </w:tr>
      <w:tr w:rsidR="005F4AF9" w:rsidTr="005F4AF9">
        <w:tc>
          <w:tcPr>
            <w:tcW w:w="3005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Content-Type</w:t>
            </w:r>
          </w:p>
        </w:tc>
        <w:tc>
          <w:tcPr>
            <w:tcW w:w="6080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</w:t>
            </w:r>
            <w:proofErr w:type="spellStart"/>
            <w:r w:rsidRPr="005F4AF9">
              <w:rPr>
                <w:bCs/>
                <w:lang w:val="en-US"/>
              </w:rPr>
              <w:t>json</w:t>
            </w:r>
            <w:proofErr w:type="spellEnd"/>
          </w:p>
        </w:tc>
      </w:tr>
      <w:tr w:rsidR="005F4AF9" w:rsidTr="005F4AF9">
        <w:tc>
          <w:tcPr>
            <w:tcW w:w="3005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Accept</w:t>
            </w:r>
          </w:p>
        </w:tc>
        <w:tc>
          <w:tcPr>
            <w:tcW w:w="6080" w:type="dxa"/>
          </w:tcPr>
          <w:p w:rsidR="005F4AF9" w:rsidRPr="005F4AF9" w:rsidRDefault="005F4AF9" w:rsidP="0014118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</w:t>
            </w:r>
            <w:proofErr w:type="spellStart"/>
            <w:r w:rsidRPr="005F4AF9">
              <w:rPr>
                <w:bCs/>
                <w:lang w:val="en-US"/>
              </w:rPr>
              <w:t>json</w:t>
            </w:r>
            <w:proofErr w:type="spellEnd"/>
          </w:p>
        </w:tc>
      </w:tr>
      <w:tr w:rsidR="005F4AF9" w:rsidTr="005F4AF9">
        <w:tc>
          <w:tcPr>
            <w:tcW w:w="3005" w:type="dxa"/>
          </w:tcPr>
          <w:p w:rsidR="005F4AF9" w:rsidRPr="00A108AB" w:rsidRDefault="005F4AF9" w:rsidP="0014118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Authorization</w:t>
            </w:r>
          </w:p>
        </w:tc>
        <w:tc>
          <w:tcPr>
            <w:tcW w:w="6080" w:type="dxa"/>
          </w:tcPr>
          <w:p w:rsidR="005F4AF9" w:rsidRPr="00A108AB" w:rsidRDefault="005F4AF9" w:rsidP="005F4AF9">
            <w:pPr>
              <w:spacing w:after="160" w:line="259" w:lineRule="auto"/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Basic aWRtVHJhbnNwb3J0VXNlcjppZG1UcmFuc3BvcnRVc2Vy</w:t>
            </w:r>
          </w:p>
        </w:tc>
      </w:tr>
    </w:tbl>
    <w:p w:rsidR="005F4AF9" w:rsidRDefault="005F4AF9" w:rsidP="00141188">
      <w:pPr>
        <w:rPr>
          <w:b/>
          <w:bCs/>
          <w:lang w:val="en-US"/>
        </w:rPr>
      </w:pPr>
    </w:p>
    <w:p w:rsidR="00BF0BC7" w:rsidRPr="00BF0BC7" w:rsidRDefault="00BF0BC7" w:rsidP="00BF0BC7">
      <w:r w:rsidRPr="00BF0BC7">
        <w:t xml:space="preserve">Click on tab </w:t>
      </w:r>
      <w:r>
        <w:t>Body and check raw to add codes as below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>{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"</w:t>
      </w:r>
      <w:proofErr w:type="spellStart"/>
      <w:proofErr w:type="gramStart"/>
      <w:r w:rsidRPr="00BF0BC7">
        <w:rPr>
          <w:b/>
          <w:bCs/>
        </w:rPr>
        <w:t>passwordCredentials</w:t>
      </w:r>
      <w:proofErr w:type="spellEnd"/>
      <w:proofErr w:type="gramEnd"/>
      <w:r w:rsidRPr="00BF0BC7">
        <w:rPr>
          <w:b/>
          <w:bCs/>
        </w:rPr>
        <w:t>": {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  "</w:t>
      </w:r>
      <w:proofErr w:type="gramStart"/>
      <w:r w:rsidRPr="00BF0BC7">
        <w:rPr>
          <w:b/>
          <w:bCs/>
        </w:rPr>
        <w:t>username</w:t>
      </w:r>
      <w:proofErr w:type="gramEnd"/>
      <w:r w:rsidRPr="00BF0BC7">
        <w:rPr>
          <w:b/>
          <w:bCs/>
        </w:rPr>
        <w:t>" : "admin",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  "</w:t>
      </w:r>
      <w:proofErr w:type="gramStart"/>
      <w:r w:rsidRPr="00BF0BC7">
        <w:rPr>
          <w:b/>
          <w:bCs/>
        </w:rPr>
        <w:t>password</w:t>
      </w:r>
      <w:proofErr w:type="gramEnd"/>
      <w:r w:rsidRPr="00BF0BC7">
        <w:rPr>
          <w:b/>
          <w:bCs/>
        </w:rPr>
        <w:t>" : "propel"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t xml:space="preserve">  },</w:t>
      </w:r>
    </w:p>
    <w:p w:rsidR="00BF0BC7" w:rsidRPr="00BF0BC7" w:rsidRDefault="00BF0BC7" w:rsidP="00BF0BC7">
      <w:pPr>
        <w:rPr>
          <w:b/>
          <w:bCs/>
        </w:rPr>
      </w:pPr>
      <w:r w:rsidRPr="00BF0BC7">
        <w:rPr>
          <w:b/>
          <w:bCs/>
        </w:rPr>
        <w:lastRenderedPageBreak/>
        <w:t xml:space="preserve">  "</w:t>
      </w:r>
      <w:proofErr w:type="spellStart"/>
      <w:proofErr w:type="gramStart"/>
      <w:r w:rsidRPr="00BF0BC7">
        <w:rPr>
          <w:b/>
          <w:bCs/>
        </w:rPr>
        <w:t>tenantName</w:t>
      </w:r>
      <w:proofErr w:type="spellEnd"/>
      <w:proofErr w:type="gramEnd"/>
      <w:r w:rsidRPr="00BF0BC7">
        <w:rPr>
          <w:b/>
          <w:bCs/>
        </w:rPr>
        <w:t>" : "Provider"</w:t>
      </w:r>
    </w:p>
    <w:p w:rsidR="00BF0BC7" w:rsidRDefault="00BF0BC7" w:rsidP="00BF0BC7">
      <w:pPr>
        <w:rPr>
          <w:b/>
          <w:bCs/>
        </w:rPr>
      </w:pPr>
      <w:r w:rsidRPr="00BF0BC7">
        <w:rPr>
          <w:b/>
          <w:bCs/>
        </w:rPr>
        <w:t>}</w:t>
      </w:r>
    </w:p>
    <w:p w:rsidR="00A2118D" w:rsidRDefault="00BF0BC7" w:rsidP="00A2118D">
      <w:r>
        <w:t xml:space="preserve">Note: </w:t>
      </w:r>
      <w:r w:rsidR="00A2118D">
        <w:t xml:space="preserve">The user </w:t>
      </w:r>
      <w:r w:rsidR="00A2118D" w:rsidRPr="000F0952">
        <w:t>admin is a</w:t>
      </w:r>
      <w:r w:rsidR="00A2118D">
        <w:t>n</w:t>
      </w:r>
      <w:r w:rsidR="00A2118D" w:rsidRPr="000F0952">
        <w:t xml:space="preserve"> integration user in Provider org with SUPER_IDM_ADMIN</w:t>
      </w:r>
      <w:r w:rsidR="00A2118D">
        <w:t>.</w:t>
      </w:r>
    </w:p>
    <w:p w:rsidR="00BF0BC7" w:rsidRDefault="00BF0BC7" w:rsidP="00BF0BC7">
      <w:r>
        <w:t xml:space="preserve">You could use the username / password / </w:t>
      </w:r>
      <w:proofErr w:type="spellStart"/>
      <w:r>
        <w:t>tenantName</w:t>
      </w:r>
      <w:proofErr w:type="spellEnd"/>
      <w:r>
        <w:t xml:space="preserve"> in SMA-X and SMA-SM in order to get the token</w:t>
      </w:r>
    </w:p>
    <w:p w:rsidR="00BF0BC7" w:rsidRDefault="00BF0BC7" w:rsidP="00BF0BC7">
      <w:r w:rsidRPr="000F0952">
        <w:rPr>
          <w:noProof/>
        </w:rPr>
        <w:drawing>
          <wp:inline distT="0" distB="0" distL="0" distR="0" wp14:anchorId="23498523" wp14:editId="56854E21">
            <wp:extent cx="4320914" cy="1752752"/>
            <wp:effectExtent l="0" t="0" r="381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914" cy="175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BC7" w:rsidRPr="00BF0BC7" w:rsidRDefault="00BF0BC7" w:rsidP="00BF0BC7"/>
    <w:p w:rsidR="00BF0BC7" w:rsidRPr="00BF0BC7" w:rsidRDefault="00BF0BC7" w:rsidP="00BF0BC7">
      <w:pPr>
        <w:rPr>
          <w:bCs/>
        </w:rPr>
      </w:pPr>
      <w:r w:rsidRPr="00BF0BC7">
        <w:rPr>
          <w:bCs/>
        </w:rPr>
        <w:t>Then click on Send button</w:t>
      </w:r>
      <w:r>
        <w:rPr>
          <w:bCs/>
        </w:rPr>
        <w:t>. You would get the token marked in blue as below.</w:t>
      </w:r>
    </w:p>
    <w:p w:rsidR="000F0952" w:rsidRDefault="000F0952" w:rsidP="00141188">
      <w:r w:rsidRPr="000F0952">
        <w:rPr>
          <w:noProof/>
        </w:rPr>
        <w:drawing>
          <wp:inline distT="0" distB="0" distL="0" distR="0" wp14:anchorId="38775A47" wp14:editId="7B804623">
            <wp:extent cx="5731510" cy="2999105"/>
            <wp:effectExtent l="0" t="0" r="254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BC7" w:rsidRDefault="00BF0BC7" w:rsidP="00141188"/>
    <w:p w:rsidR="00BE47B7" w:rsidRPr="00BF0BC7" w:rsidRDefault="006D099E" w:rsidP="00BF0BC7">
      <w:pPr>
        <w:pStyle w:val="ListParagraph"/>
        <w:numPr>
          <w:ilvl w:val="0"/>
          <w:numId w:val="3"/>
        </w:numPr>
        <w:rPr>
          <w:lang w:val="en-US"/>
        </w:rPr>
      </w:pPr>
      <w:r w:rsidRPr="00BF0BC7">
        <w:rPr>
          <w:lang w:val="en-US"/>
        </w:rPr>
        <w:t>Trigger a job to load user data from LDAP to IDM</w:t>
      </w:r>
    </w:p>
    <w:p w:rsidR="00BF0BC7" w:rsidRDefault="00BF0BC7" w:rsidP="00BF0BC7">
      <w:r>
        <w:t>Create a</w:t>
      </w:r>
      <w:r w:rsidR="005C6451">
        <w:t>nother</w:t>
      </w:r>
      <w:r>
        <w:t xml:space="preserve"> basic Request</w:t>
      </w:r>
      <w:r w:rsidR="005C6451">
        <w:t xml:space="preserve"> as step 1, </w:t>
      </w:r>
      <w:r>
        <w:t>select the t</w:t>
      </w:r>
      <w:r w:rsidR="005C6451">
        <w:t xml:space="preserve">ype POST, </w:t>
      </w:r>
      <w:r>
        <w:t>enter request URL, for example</w:t>
      </w:r>
    </w:p>
    <w:p w:rsidR="006D099E" w:rsidRDefault="00576768" w:rsidP="006D099E">
      <w:pPr>
        <w:rPr>
          <w:b/>
          <w:bCs/>
          <w:lang w:val="en-US"/>
        </w:rPr>
      </w:pPr>
      <w:hyperlink w:history="1">
        <w:r w:rsidR="005C6451" w:rsidRPr="009533CB">
          <w:rPr>
            <w:rStyle w:val="Hyperlink"/>
            <w:b/>
            <w:bCs/>
            <w:lang w:val="en-US"/>
          </w:rPr>
          <w:t>https://{{FQDN}}/idm-service/api/scim/tasks</w:t>
        </w:r>
      </w:hyperlink>
    </w:p>
    <w:p w:rsidR="005C6451" w:rsidRPr="00BF0BC7" w:rsidRDefault="005C6451" w:rsidP="005C6451">
      <w:r w:rsidRPr="00BF0BC7">
        <w:t>Click on tab Headers</w:t>
      </w:r>
      <w:r>
        <w:t xml:space="preserve"> to add 3 parameters as below, </w:t>
      </w:r>
      <w:r>
        <w:rPr>
          <w:bCs/>
          <w:lang w:val="en-US"/>
        </w:rPr>
        <w:t>[X-</w:t>
      </w:r>
      <w:proofErr w:type="spellStart"/>
      <w:r>
        <w:rPr>
          <w:bCs/>
          <w:lang w:val="en-US"/>
        </w:rPr>
        <w:t>Auth</w:t>
      </w:r>
      <w:proofErr w:type="spellEnd"/>
      <w:r>
        <w:rPr>
          <w:bCs/>
          <w:lang w:val="en-US"/>
        </w:rPr>
        <w:t xml:space="preserve">-Token] is </w:t>
      </w:r>
      <w:r w:rsidR="00A2118D">
        <w:rPr>
          <w:bCs/>
          <w:lang w:val="en-US"/>
        </w:rPr>
        <w:t xml:space="preserve">the </w:t>
      </w:r>
      <w:r>
        <w:rPr>
          <w:bCs/>
          <w:lang w:val="en-US"/>
        </w:rPr>
        <w:t>token copied from</w:t>
      </w:r>
      <w:r w:rsidR="00BE6FBF">
        <w:rPr>
          <w:bCs/>
          <w:lang w:val="en-US"/>
        </w:rPr>
        <w:t xml:space="preserve"> step 2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05"/>
        <w:gridCol w:w="6080"/>
      </w:tblGrid>
      <w:tr w:rsidR="005C6451" w:rsidTr="003304E8">
        <w:tc>
          <w:tcPr>
            <w:tcW w:w="3005" w:type="dxa"/>
          </w:tcPr>
          <w:p w:rsidR="005C6451" w:rsidRDefault="005C6451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Key</w:t>
            </w:r>
          </w:p>
        </w:tc>
        <w:tc>
          <w:tcPr>
            <w:tcW w:w="6080" w:type="dxa"/>
          </w:tcPr>
          <w:p w:rsidR="005C6451" w:rsidRDefault="005C6451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Value</w:t>
            </w:r>
          </w:p>
        </w:tc>
      </w:tr>
      <w:tr w:rsidR="005C6451" w:rsidTr="003304E8">
        <w:tc>
          <w:tcPr>
            <w:tcW w:w="3005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Content-Type</w:t>
            </w:r>
          </w:p>
        </w:tc>
        <w:tc>
          <w:tcPr>
            <w:tcW w:w="6080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</w:t>
            </w:r>
            <w:proofErr w:type="spellStart"/>
            <w:r w:rsidRPr="005F4AF9">
              <w:rPr>
                <w:bCs/>
                <w:lang w:val="en-US"/>
              </w:rPr>
              <w:t>json</w:t>
            </w:r>
            <w:proofErr w:type="spellEnd"/>
          </w:p>
        </w:tc>
      </w:tr>
      <w:tr w:rsidR="005C6451" w:rsidTr="003304E8">
        <w:tc>
          <w:tcPr>
            <w:tcW w:w="3005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Accept</w:t>
            </w:r>
          </w:p>
        </w:tc>
        <w:tc>
          <w:tcPr>
            <w:tcW w:w="6080" w:type="dxa"/>
          </w:tcPr>
          <w:p w:rsidR="005C6451" w:rsidRPr="005F4AF9" w:rsidRDefault="005C6451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</w:t>
            </w:r>
            <w:proofErr w:type="spellStart"/>
            <w:r w:rsidRPr="005F4AF9">
              <w:rPr>
                <w:bCs/>
                <w:lang w:val="en-US"/>
              </w:rPr>
              <w:t>json</w:t>
            </w:r>
            <w:proofErr w:type="spellEnd"/>
          </w:p>
        </w:tc>
      </w:tr>
      <w:tr w:rsidR="005C6451" w:rsidTr="00356D30">
        <w:trPr>
          <w:trHeight w:val="359"/>
        </w:trPr>
        <w:tc>
          <w:tcPr>
            <w:tcW w:w="3005" w:type="dxa"/>
          </w:tcPr>
          <w:p w:rsidR="005C6451" w:rsidRPr="00A108AB" w:rsidRDefault="005C6451" w:rsidP="003304E8">
            <w:pPr>
              <w:rPr>
                <w:bCs/>
                <w:lang w:val="en-US"/>
              </w:rPr>
            </w:pPr>
            <w:r w:rsidRPr="00356D30">
              <w:rPr>
                <w:bCs/>
                <w:lang w:val="en-US"/>
              </w:rPr>
              <w:lastRenderedPageBreak/>
              <w:t>X-</w:t>
            </w:r>
            <w:proofErr w:type="spellStart"/>
            <w:r w:rsidRPr="00356D30">
              <w:rPr>
                <w:bCs/>
                <w:lang w:val="en-US"/>
              </w:rPr>
              <w:t>Auth</w:t>
            </w:r>
            <w:proofErr w:type="spellEnd"/>
            <w:r w:rsidRPr="00356D30">
              <w:rPr>
                <w:bCs/>
                <w:lang w:val="en-US"/>
              </w:rPr>
              <w:t>-Token</w:t>
            </w:r>
          </w:p>
        </w:tc>
        <w:tc>
          <w:tcPr>
            <w:tcW w:w="6080" w:type="dxa"/>
          </w:tcPr>
          <w:p w:rsidR="005C6451" w:rsidRPr="00A108AB" w:rsidRDefault="005C6451" w:rsidP="003304E8">
            <w:p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[X-</w:t>
            </w:r>
            <w:proofErr w:type="spellStart"/>
            <w:r>
              <w:rPr>
                <w:bCs/>
                <w:lang w:val="en-US"/>
              </w:rPr>
              <w:t>Auth</w:t>
            </w:r>
            <w:proofErr w:type="spellEnd"/>
            <w:r>
              <w:rPr>
                <w:bCs/>
                <w:lang w:val="en-US"/>
              </w:rPr>
              <w:t>-Token]</w:t>
            </w:r>
          </w:p>
        </w:tc>
      </w:tr>
    </w:tbl>
    <w:p w:rsidR="005C6451" w:rsidRPr="006D099E" w:rsidRDefault="005C6451" w:rsidP="006D099E"/>
    <w:p w:rsidR="006D099E" w:rsidRDefault="0093197C">
      <w:r w:rsidRPr="0093197C">
        <w:rPr>
          <w:noProof/>
        </w:rPr>
        <w:drawing>
          <wp:inline distT="0" distB="0" distL="0" distR="0" wp14:anchorId="3C030635" wp14:editId="0C653CD0">
            <wp:extent cx="5731510" cy="1367790"/>
            <wp:effectExtent l="0" t="0" r="2540" b="3810"/>
            <wp:docPr id="5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3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97C" w:rsidRDefault="0093197C"/>
    <w:p w:rsidR="005C6451" w:rsidRPr="00BF0BC7" w:rsidRDefault="005C6451" w:rsidP="005C6451">
      <w:r w:rsidRPr="00BF0BC7">
        <w:t xml:space="preserve">Click on tab </w:t>
      </w:r>
      <w:r>
        <w:t>Body and check raw to add codes as below</w:t>
      </w:r>
    </w:p>
    <w:p w:rsidR="005C6451" w:rsidRDefault="005C6451" w:rsidP="005C6451">
      <w:r>
        <w:t>{</w:t>
      </w:r>
    </w:p>
    <w:p w:rsidR="005C6451" w:rsidRDefault="005C6451" w:rsidP="005C6451">
      <w:r>
        <w:t xml:space="preserve">  "</w:t>
      </w:r>
      <w:proofErr w:type="spellStart"/>
      <w:proofErr w:type="gramStart"/>
      <w:r>
        <w:t>taskName</w:t>
      </w:r>
      <w:proofErr w:type="spellEnd"/>
      <w:proofErr w:type="gramEnd"/>
      <w:r>
        <w:t>" : "LDAP_ROSTER_LOADER",</w:t>
      </w:r>
    </w:p>
    <w:p w:rsidR="005C6451" w:rsidRDefault="005C6451" w:rsidP="005C6451">
      <w:r>
        <w:t xml:space="preserve">  "</w:t>
      </w:r>
      <w:proofErr w:type="gramStart"/>
      <w:r>
        <w:t>operation</w:t>
      </w:r>
      <w:proofErr w:type="gramEnd"/>
      <w:r>
        <w:t>" : "START"</w:t>
      </w:r>
    </w:p>
    <w:p w:rsidR="005C6451" w:rsidRDefault="005C6451" w:rsidP="005C6451">
      <w:r>
        <w:t>}</w:t>
      </w:r>
    </w:p>
    <w:p w:rsidR="0093197C" w:rsidRDefault="0093197C">
      <w:r w:rsidRPr="0093197C">
        <w:rPr>
          <w:noProof/>
        </w:rPr>
        <w:drawing>
          <wp:inline distT="0" distB="0" distL="0" distR="0" wp14:anchorId="7FDC8339" wp14:editId="6F082A99">
            <wp:extent cx="5731510" cy="1389380"/>
            <wp:effectExtent l="0" t="0" r="2540" b="127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71C" w:rsidRDefault="00A97CA0" w:rsidP="008E6359">
      <w:pPr>
        <w:rPr>
          <w:bCs/>
        </w:rPr>
      </w:pPr>
      <w:r w:rsidRPr="00BF0BC7">
        <w:rPr>
          <w:bCs/>
        </w:rPr>
        <w:t>Then click on Send button</w:t>
      </w:r>
      <w:r>
        <w:rPr>
          <w:bCs/>
        </w:rPr>
        <w:t xml:space="preserve">. </w:t>
      </w:r>
    </w:p>
    <w:p w:rsidR="008E6359" w:rsidRDefault="008E6359" w:rsidP="008E6359">
      <w:pPr>
        <w:rPr>
          <w:lang w:val="en-US"/>
        </w:rPr>
      </w:pPr>
      <w:r w:rsidRPr="008E6359">
        <w:rPr>
          <w:lang w:val="en-US"/>
        </w:rPr>
        <w:t>The response code must be 200. The sync schedule job will run soon.</w:t>
      </w:r>
    </w:p>
    <w:p w:rsidR="009B671C" w:rsidRDefault="009B671C" w:rsidP="008E6359">
      <w:pPr>
        <w:rPr>
          <w:lang w:val="en-US"/>
        </w:rPr>
      </w:pPr>
      <w:r>
        <w:rPr>
          <w:lang w:val="en-US"/>
        </w:rPr>
        <w:t>If not, go back to step 2</w:t>
      </w:r>
      <w:r w:rsidRPr="008E6359">
        <w:rPr>
          <w:lang w:val="en-US"/>
        </w:rPr>
        <w:t xml:space="preserve"> and check it again.</w:t>
      </w:r>
    </w:p>
    <w:p w:rsidR="00A2118D" w:rsidRDefault="00A2118D" w:rsidP="008E6359">
      <w:pPr>
        <w:rPr>
          <w:lang w:val="en-US"/>
        </w:rPr>
      </w:pPr>
      <w:r w:rsidRPr="00621D4D">
        <w:rPr>
          <w:lang w:val="en-US"/>
        </w:rPr>
        <w:t>It may take some time, depending on the volume you are syncing.</w:t>
      </w:r>
    </w:p>
    <w:p w:rsidR="008E6359" w:rsidRPr="008E6359" w:rsidRDefault="008E6359" w:rsidP="008E6359">
      <w:r w:rsidRPr="008E6359">
        <w:rPr>
          <w:noProof/>
        </w:rPr>
        <w:drawing>
          <wp:inline distT="0" distB="0" distL="0" distR="0" wp14:anchorId="57770F7A" wp14:editId="573000BF">
            <wp:extent cx="3475021" cy="472481"/>
            <wp:effectExtent l="0" t="0" r="0" b="381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75021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0B7" w:rsidRDefault="008E30B7">
      <w:r w:rsidRPr="008E30B7">
        <w:rPr>
          <w:b/>
          <w:sz w:val="24"/>
          <w:szCs w:val="24"/>
        </w:rPr>
        <w:t>Verification</w:t>
      </w:r>
      <w:r>
        <w:rPr>
          <w:b/>
          <w:sz w:val="24"/>
          <w:szCs w:val="24"/>
        </w:rPr>
        <w:t xml:space="preserve">: </w:t>
      </w:r>
      <w:r w:rsidR="00035A45">
        <w:t>L</w:t>
      </w:r>
      <w:r w:rsidR="00035A45" w:rsidRPr="008E30B7">
        <w:t>ogin service portal</w:t>
      </w:r>
      <w:r w:rsidR="00035A45">
        <w:t xml:space="preserve">. </w:t>
      </w:r>
      <w:r w:rsidR="00035A45" w:rsidRPr="008E30B7">
        <w:t xml:space="preserve">Check the user </w:t>
      </w:r>
      <w:r w:rsidR="00035A45">
        <w:t>by calling REST API</w:t>
      </w:r>
    </w:p>
    <w:p w:rsidR="00273E96" w:rsidRDefault="00273E96" w:rsidP="00273E96">
      <w:pPr>
        <w:pStyle w:val="ListParagraph"/>
        <w:numPr>
          <w:ilvl w:val="0"/>
          <w:numId w:val="6"/>
        </w:numPr>
      </w:pPr>
      <w:r>
        <w:t>Login Service Portal with the username / password with below URL</w:t>
      </w:r>
    </w:p>
    <w:p w:rsidR="00273E96" w:rsidRDefault="00273E96" w:rsidP="00273E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>https://[FQDN]/saw/ess?TENANTID=</w:t>
      </w:r>
      <w:r w:rsidRPr="00E11229">
        <w:rPr>
          <w:rFonts w:eastAsia="Times New Roman"/>
        </w:rPr>
        <w:t>100000002</w:t>
      </w:r>
    </w:p>
    <w:p w:rsidR="00273E96" w:rsidRPr="00542F74" w:rsidRDefault="00273E96" w:rsidP="00273E9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273E96" w:rsidRDefault="00736C30" w:rsidP="00273E96">
      <w:pPr>
        <w:rPr>
          <w:lang w:val="en-US"/>
        </w:rPr>
      </w:pPr>
      <w:r>
        <w:rPr>
          <w:lang w:val="en-US"/>
        </w:rPr>
        <w:t>After login service portal, the</w:t>
      </w:r>
      <w:r w:rsidR="00273E96" w:rsidRPr="00542F74">
        <w:rPr>
          <w:lang w:val="en-US"/>
        </w:rPr>
        <w:t xml:space="preserve"> s</w:t>
      </w:r>
      <w:r w:rsidR="00955B9B">
        <w:rPr>
          <w:lang w:val="en-US"/>
        </w:rPr>
        <w:t xml:space="preserve">pecific user would </w:t>
      </w:r>
      <w:r w:rsidR="00BA5533">
        <w:rPr>
          <w:lang w:val="en-US"/>
        </w:rPr>
        <w:t xml:space="preserve">be </w:t>
      </w:r>
      <w:r w:rsidR="00955B9B">
        <w:rPr>
          <w:lang w:val="en-US"/>
        </w:rPr>
        <w:t>sync</w:t>
      </w:r>
      <w:r w:rsidR="00BA5533">
        <w:rPr>
          <w:lang w:val="en-US"/>
        </w:rPr>
        <w:t>ed</w:t>
      </w:r>
      <w:r w:rsidR="00955B9B">
        <w:rPr>
          <w:lang w:val="en-US"/>
        </w:rPr>
        <w:t xml:space="preserve"> to SMA-SM</w:t>
      </w:r>
      <w:r w:rsidR="00273E96" w:rsidRPr="00542F74">
        <w:rPr>
          <w:lang w:val="en-US"/>
        </w:rPr>
        <w:t xml:space="preserve"> </w:t>
      </w:r>
      <w:r w:rsidR="00955B9B">
        <w:rPr>
          <w:lang w:val="en-US"/>
        </w:rPr>
        <w:t>operator table</w:t>
      </w:r>
      <w:r w:rsidR="00273E96" w:rsidRPr="00542F74">
        <w:rPr>
          <w:lang w:val="en-US"/>
        </w:rPr>
        <w:t xml:space="preserve">. </w:t>
      </w:r>
    </w:p>
    <w:p w:rsidR="00273E96" w:rsidRPr="00273E96" w:rsidRDefault="00273E96">
      <w:pPr>
        <w:rPr>
          <w:lang w:val="en-US"/>
        </w:rPr>
      </w:pPr>
      <w:r w:rsidRPr="00542F74">
        <w:rPr>
          <w:lang w:val="en-US"/>
        </w:rPr>
        <w:t>Before login</w:t>
      </w:r>
      <w:r>
        <w:rPr>
          <w:lang w:val="en-US"/>
        </w:rPr>
        <w:t xml:space="preserve"> service portal, the user is synced to</w:t>
      </w:r>
      <w:r w:rsidRPr="00542F74">
        <w:rPr>
          <w:lang w:val="en-US"/>
        </w:rPr>
        <w:t xml:space="preserve"> IDM</w:t>
      </w:r>
      <w:r w:rsidR="00955CB3">
        <w:rPr>
          <w:lang w:val="en-US"/>
        </w:rPr>
        <w:t>, not shown in SMA-SM operator</w:t>
      </w:r>
      <w:r>
        <w:rPr>
          <w:lang w:val="en-US"/>
        </w:rPr>
        <w:t xml:space="preserve"> table</w:t>
      </w:r>
      <w:r w:rsidRPr="00542F74">
        <w:rPr>
          <w:lang w:val="en-US"/>
        </w:rPr>
        <w:t>.</w:t>
      </w:r>
    </w:p>
    <w:p w:rsidR="00621D4D" w:rsidRDefault="00171BAA" w:rsidP="00273E96">
      <w:pPr>
        <w:pStyle w:val="ListParagraph"/>
        <w:numPr>
          <w:ilvl w:val="0"/>
          <w:numId w:val="6"/>
        </w:numPr>
      </w:pPr>
      <w:r>
        <w:t>Postman:</w:t>
      </w:r>
      <w:r w:rsidR="008E30B7">
        <w:t xml:space="preserve"> </w:t>
      </w:r>
      <w:r w:rsidR="008E30B7" w:rsidRPr="008E30B7">
        <w:t xml:space="preserve">Check the user by </w:t>
      </w:r>
      <w:r w:rsidR="008454D9">
        <w:t>REST method</w:t>
      </w:r>
    </w:p>
    <w:p w:rsidR="00621D4D" w:rsidRDefault="00621D4D" w:rsidP="00621D4D">
      <w:r>
        <w:lastRenderedPageBreak/>
        <w:t>Create another basic Request as step 1, select the type GET, enter request URL, for example</w:t>
      </w:r>
    </w:p>
    <w:p w:rsidR="005D7A79" w:rsidRPr="005D7A79" w:rsidRDefault="005D7A79" w:rsidP="00356D30">
      <w:pPr>
        <w:rPr>
          <w:b/>
          <w:bCs/>
        </w:rPr>
      </w:pPr>
      <w:r>
        <w:rPr>
          <w:b/>
          <w:bCs/>
          <w:lang w:val="en-US"/>
        </w:rPr>
        <w:fldChar w:fldCharType="begin"/>
      </w:r>
      <w:r>
        <w:rPr>
          <w:b/>
          <w:bCs/>
          <w:lang w:val="en-US"/>
        </w:rPr>
        <w:instrText xml:space="preserve"> HYPERLINK "</w:instrText>
      </w:r>
      <w:r w:rsidRPr="005D7A79">
        <w:rPr>
          <w:b/>
          <w:bCs/>
          <w:lang w:val="en-US"/>
        </w:rPr>
        <w:instrText>https://{{FQDN}}/idm-service/api/scim/</w:instrText>
      </w:r>
      <w:r w:rsidRPr="005D7A79">
        <w:rPr>
          <w:b/>
          <w:bCs/>
        </w:rPr>
        <w:instrText>organizations/ITSMA/users/{{username}}</w:instrText>
      </w:r>
    </w:p>
    <w:p w:rsidR="005D7A79" w:rsidRPr="00F60002" w:rsidRDefault="005D7A79" w:rsidP="00356D30">
      <w:pPr>
        <w:rPr>
          <w:rStyle w:val="Hyperlink"/>
          <w:b/>
          <w:bCs/>
        </w:rPr>
      </w:pPr>
      <w:r>
        <w:rPr>
          <w:b/>
          <w:bCs/>
          <w:lang w:val="en-US"/>
        </w:rPr>
        <w:instrText xml:space="preserve">" </w:instrText>
      </w:r>
      <w:r>
        <w:rPr>
          <w:b/>
          <w:bCs/>
          <w:lang w:val="en-US"/>
        </w:rPr>
        <w:fldChar w:fldCharType="separate"/>
      </w:r>
      <w:r w:rsidRPr="00F60002">
        <w:rPr>
          <w:rStyle w:val="Hyperlink"/>
          <w:b/>
          <w:bCs/>
          <w:lang w:val="en-US"/>
        </w:rPr>
        <w:t>https://{{FQDN}}/idm-service/api/scim/</w:t>
      </w:r>
      <w:r w:rsidRPr="00F60002">
        <w:rPr>
          <w:rStyle w:val="Hyperlink"/>
          <w:b/>
          <w:bCs/>
        </w:rPr>
        <w:t>organizations/ITSMA/users/{{username}}</w:t>
      </w:r>
    </w:p>
    <w:p w:rsidR="008454D9" w:rsidRPr="00356D30" w:rsidRDefault="005D7A79" w:rsidP="008454D9">
      <w:pPr>
        <w:rPr>
          <w:b/>
          <w:bCs/>
        </w:rPr>
      </w:pPr>
      <w:r>
        <w:rPr>
          <w:b/>
          <w:bCs/>
          <w:lang w:val="en-US"/>
        </w:rPr>
        <w:fldChar w:fldCharType="end"/>
      </w:r>
      <w:r w:rsidR="00621D4D" w:rsidRPr="00BF0BC7">
        <w:t>Click on tab Headers</w:t>
      </w:r>
      <w:r w:rsidR="00621D4D">
        <w:t xml:space="preserve"> to add 3 parameters as below, </w:t>
      </w:r>
      <w:r w:rsidR="00621D4D">
        <w:rPr>
          <w:bCs/>
          <w:lang w:val="en-US"/>
        </w:rPr>
        <w:t>[X-</w:t>
      </w:r>
      <w:proofErr w:type="spellStart"/>
      <w:r w:rsidR="00621D4D">
        <w:rPr>
          <w:bCs/>
          <w:lang w:val="en-US"/>
        </w:rPr>
        <w:t>Auth</w:t>
      </w:r>
      <w:proofErr w:type="spellEnd"/>
      <w:r w:rsidR="00621D4D">
        <w:rPr>
          <w:bCs/>
          <w:lang w:val="en-US"/>
        </w:rPr>
        <w:t xml:space="preserve">-Token] is </w:t>
      </w:r>
      <w:r w:rsidR="008454D9">
        <w:rPr>
          <w:bCs/>
          <w:lang w:val="en-US"/>
        </w:rPr>
        <w:t xml:space="preserve">the </w:t>
      </w:r>
      <w:r w:rsidR="00621D4D">
        <w:rPr>
          <w:bCs/>
          <w:lang w:val="en-US"/>
        </w:rPr>
        <w:t>token copied from step 2</w:t>
      </w:r>
      <w:r w:rsidR="00356D30">
        <w:rPr>
          <w:bCs/>
          <w:lang w:val="en-US"/>
        </w:rPr>
        <w:t xml:space="preserve"> above</w:t>
      </w:r>
      <w:r w:rsidR="008454D9">
        <w:rPr>
          <w:bCs/>
          <w:lang w:val="en-US"/>
        </w:rPr>
        <w:t>.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3005"/>
        <w:gridCol w:w="6080"/>
      </w:tblGrid>
      <w:tr w:rsidR="00621D4D" w:rsidTr="003304E8">
        <w:tc>
          <w:tcPr>
            <w:tcW w:w="3005" w:type="dxa"/>
          </w:tcPr>
          <w:p w:rsidR="00621D4D" w:rsidRDefault="00621D4D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Key</w:t>
            </w:r>
          </w:p>
        </w:tc>
        <w:tc>
          <w:tcPr>
            <w:tcW w:w="6080" w:type="dxa"/>
          </w:tcPr>
          <w:p w:rsidR="00621D4D" w:rsidRDefault="00621D4D" w:rsidP="003304E8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Value</w:t>
            </w:r>
          </w:p>
        </w:tc>
      </w:tr>
      <w:tr w:rsidR="00621D4D" w:rsidTr="003304E8">
        <w:tc>
          <w:tcPr>
            <w:tcW w:w="3005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Content-Type</w:t>
            </w:r>
          </w:p>
        </w:tc>
        <w:tc>
          <w:tcPr>
            <w:tcW w:w="6080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</w:t>
            </w:r>
            <w:proofErr w:type="spellStart"/>
            <w:r w:rsidRPr="005F4AF9">
              <w:rPr>
                <w:bCs/>
                <w:lang w:val="en-US"/>
              </w:rPr>
              <w:t>json</w:t>
            </w:r>
            <w:proofErr w:type="spellEnd"/>
          </w:p>
        </w:tc>
      </w:tr>
      <w:tr w:rsidR="00621D4D" w:rsidTr="003304E8">
        <w:tc>
          <w:tcPr>
            <w:tcW w:w="3005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A108AB">
              <w:rPr>
                <w:bCs/>
                <w:lang w:val="en-US"/>
              </w:rPr>
              <w:t>Accept</w:t>
            </w:r>
          </w:p>
        </w:tc>
        <w:tc>
          <w:tcPr>
            <w:tcW w:w="6080" w:type="dxa"/>
          </w:tcPr>
          <w:p w:rsidR="00621D4D" w:rsidRPr="005F4AF9" w:rsidRDefault="00621D4D" w:rsidP="003304E8">
            <w:pPr>
              <w:rPr>
                <w:bCs/>
                <w:lang w:val="en-US"/>
              </w:rPr>
            </w:pPr>
            <w:r w:rsidRPr="005F4AF9">
              <w:rPr>
                <w:bCs/>
                <w:lang w:val="en-US"/>
              </w:rPr>
              <w:t>application/</w:t>
            </w:r>
            <w:proofErr w:type="spellStart"/>
            <w:r w:rsidRPr="005F4AF9">
              <w:rPr>
                <w:bCs/>
                <w:lang w:val="en-US"/>
              </w:rPr>
              <w:t>json</w:t>
            </w:r>
            <w:proofErr w:type="spellEnd"/>
          </w:p>
        </w:tc>
      </w:tr>
      <w:tr w:rsidR="00621D4D" w:rsidTr="003304E8">
        <w:tc>
          <w:tcPr>
            <w:tcW w:w="3005" w:type="dxa"/>
          </w:tcPr>
          <w:p w:rsidR="00621D4D" w:rsidRPr="00A108AB" w:rsidRDefault="00621D4D" w:rsidP="003304E8">
            <w:pPr>
              <w:rPr>
                <w:bCs/>
                <w:lang w:val="en-US"/>
              </w:rPr>
            </w:pPr>
            <w:r w:rsidRPr="00356D30">
              <w:rPr>
                <w:bCs/>
                <w:lang w:val="en-US"/>
              </w:rPr>
              <w:t>X-</w:t>
            </w:r>
            <w:proofErr w:type="spellStart"/>
            <w:r w:rsidRPr="00356D30">
              <w:rPr>
                <w:bCs/>
                <w:lang w:val="en-US"/>
              </w:rPr>
              <w:t>Auth</w:t>
            </w:r>
            <w:proofErr w:type="spellEnd"/>
            <w:r w:rsidRPr="00356D30">
              <w:rPr>
                <w:bCs/>
                <w:lang w:val="en-US"/>
              </w:rPr>
              <w:t>-Token</w:t>
            </w:r>
          </w:p>
        </w:tc>
        <w:tc>
          <w:tcPr>
            <w:tcW w:w="6080" w:type="dxa"/>
          </w:tcPr>
          <w:p w:rsidR="00621D4D" w:rsidRPr="00A108AB" w:rsidRDefault="00621D4D" w:rsidP="003304E8">
            <w:pPr>
              <w:spacing w:after="160" w:line="259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[X-</w:t>
            </w:r>
            <w:proofErr w:type="spellStart"/>
            <w:r>
              <w:rPr>
                <w:bCs/>
                <w:lang w:val="en-US"/>
              </w:rPr>
              <w:t>Auth</w:t>
            </w:r>
            <w:proofErr w:type="spellEnd"/>
            <w:r>
              <w:rPr>
                <w:bCs/>
                <w:lang w:val="en-US"/>
              </w:rPr>
              <w:t>-Token]</w:t>
            </w:r>
          </w:p>
        </w:tc>
      </w:tr>
    </w:tbl>
    <w:p w:rsidR="00542F74" w:rsidRPr="007E5FDA" w:rsidRDefault="007E5FDA" w:rsidP="00542F74">
      <w:r w:rsidRPr="00BF0BC7">
        <w:rPr>
          <w:bCs/>
        </w:rPr>
        <w:t>Then click on Send button</w:t>
      </w:r>
      <w:r>
        <w:rPr>
          <w:bCs/>
        </w:rPr>
        <w:t>.</w:t>
      </w:r>
    </w:p>
    <w:p w:rsidR="007E5FDA" w:rsidRDefault="008454D9" w:rsidP="008454D9">
      <w:pPr>
        <w:rPr>
          <w:bCs/>
          <w:lang w:val="en-US"/>
        </w:rPr>
      </w:pPr>
      <w:r>
        <w:rPr>
          <w:bCs/>
          <w:lang w:val="en-US"/>
        </w:rPr>
        <w:t xml:space="preserve">If the token is expired, you would get message below. </w:t>
      </w:r>
    </w:p>
    <w:p w:rsidR="008454D9" w:rsidRPr="008454D9" w:rsidRDefault="008454D9" w:rsidP="008454D9">
      <w:pPr>
        <w:rPr>
          <w:b/>
          <w:bCs/>
        </w:rPr>
      </w:pPr>
      <w:r w:rsidRPr="008454D9">
        <w:rPr>
          <w:b/>
          <w:bCs/>
        </w:rPr>
        <w:t>{</w:t>
      </w:r>
    </w:p>
    <w:p w:rsidR="008454D9" w:rsidRPr="008454D9" w:rsidRDefault="008454D9" w:rsidP="008454D9">
      <w:pPr>
        <w:rPr>
          <w:b/>
          <w:bCs/>
        </w:rPr>
      </w:pPr>
      <w:r w:rsidRPr="008454D9">
        <w:rPr>
          <w:b/>
          <w:bCs/>
        </w:rPr>
        <w:t xml:space="preserve">    "</w:t>
      </w:r>
      <w:proofErr w:type="gramStart"/>
      <w:r w:rsidRPr="008454D9">
        <w:rPr>
          <w:b/>
          <w:bCs/>
        </w:rPr>
        <w:t>code</w:t>
      </w:r>
      <w:proofErr w:type="gramEnd"/>
      <w:r w:rsidRPr="008454D9">
        <w:rPr>
          <w:b/>
          <w:bCs/>
        </w:rPr>
        <w:t>": "</w:t>
      </w:r>
      <w:proofErr w:type="spellStart"/>
      <w:r w:rsidRPr="008454D9">
        <w:rPr>
          <w:b/>
          <w:bCs/>
        </w:rPr>
        <w:t>entity.accessDenied</w:t>
      </w:r>
      <w:proofErr w:type="spellEnd"/>
      <w:r w:rsidRPr="008454D9">
        <w:rPr>
          <w:b/>
          <w:bCs/>
        </w:rPr>
        <w:t>",</w:t>
      </w:r>
    </w:p>
    <w:p w:rsidR="008454D9" w:rsidRPr="008454D9" w:rsidRDefault="008454D9" w:rsidP="008454D9">
      <w:pPr>
        <w:rPr>
          <w:b/>
          <w:bCs/>
        </w:rPr>
      </w:pPr>
      <w:r w:rsidRPr="008454D9">
        <w:rPr>
          <w:b/>
          <w:bCs/>
        </w:rPr>
        <w:t xml:space="preserve">    "</w:t>
      </w:r>
      <w:proofErr w:type="gramStart"/>
      <w:r w:rsidRPr="008454D9">
        <w:rPr>
          <w:b/>
          <w:bCs/>
        </w:rPr>
        <w:t>detail</w:t>
      </w:r>
      <w:proofErr w:type="gramEnd"/>
      <w:r w:rsidRPr="008454D9">
        <w:rPr>
          <w:b/>
          <w:bCs/>
        </w:rPr>
        <w:t>": "Access is denied"</w:t>
      </w:r>
    </w:p>
    <w:p w:rsidR="008454D9" w:rsidRDefault="008454D9" w:rsidP="008454D9">
      <w:pPr>
        <w:rPr>
          <w:b/>
          <w:bCs/>
        </w:rPr>
      </w:pPr>
      <w:r w:rsidRPr="008454D9">
        <w:rPr>
          <w:b/>
          <w:bCs/>
        </w:rPr>
        <w:t>}</w:t>
      </w:r>
    </w:p>
    <w:p w:rsidR="007E5FDA" w:rsidRPr="007E5FDA" w:rsidRDefault="007E5FDA" w:rsidP="008454D9">
      <w:pPr>
        <w:rPr>
          <w:bCs/>
          <w:lang w:val="en-US"/>
        </w:rPr>
      </w:pPr>
      <w:r>
        <w:rPr>
          <w:bCs/>
          <w:lang w:val="en-US"/>
        </w:rPr>
        <w:t>Please go to step 2 to renew the token, copy and paste to [X-</w:t>
      </w:r>
      <w:proofErr w:type="spellStart"/>
      <w:r>
        <w:rPr>
          <w:bCs/>
          <w:lang w:val="en-US"/>
        </w:rPr>
        <w:t>Auth</w:t>
      </w:r>
      <w:proofErr w:type="spellEnd"/>
      <w:r>
        <w:rPr>
          <w:bCs/>
          <w:lang w:val="en-US"/>
        </w:rPr>
        <w:t>-Token]</w:t>
      </w:r>
    </w:p>
    <w:p w:rsidR="00621D4D" w:rsidRDefault="005D7A79" w:rsidP="00621D4D">
      <w:r w:rsidRPr="005D7A79">
        <w:rPr>
          <w:noProof/>
        </w:rPr>
        <w:drawing>
          <wp:inline distT="0" distB="0" distL="0" distR="0">
            <wp:extent cx="5731510" cy="3658825"/>
            <wp:effectExtent l="0" t="0" r="2540" b="0"/>
            <wp:docPr id="25" name="Picture 25" descr="C:\Users\gli1\Desktop\Untitled pi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i1\Desktop\Untitled picture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D4D" w:rsidRDefault="00542F74" w:rsidP="00621D4D">
      <w:r>
        <w:t>The result confirm the user is synced to IDM successfully</w:t>
      </w:r>
    </w:p>
    <w:p w:rsidR="001263C3" w:rsidRDefault="00B2526E" w:rsidP="001263C3">
      <w:pPr>
        <w:pStyle w:val="ListParagraph"/>
        <w:numPr>
          <w:ilvl w:val="0"/>
          <w:numId w:val="6"/>
        </w:numPr>
      </w:pPr>
      <w:r>
        <w:t xml:space="preserve">Login </w:t>
      </w:r>
      <w:r w:rsidR="007C1908">
        <w:t>SM index.do</w:t>
      </w:r>
      <w:r>
        <w:t xml:space="preserve"> as falcon / 123456 to c</w:t>
      </w:r>
      <w:r w:rsidR="001263C3" w:rsidRPr="008E30B7">
        <w:t xml:space="preserve">heck the </w:t>
      </w:r>
      <w:r>
        <w:t xml:space="preserve">new </w:t>
      </w:r>
      <w:r w:rsidR="001263C3" w:rsidRPr="008E30B7">
        <w:t xml:space="preserve">user </w:t>
      </w:r>
      <w:r>
        <w:t xml:space="preserve">in operator table, check the new group in assignment table </w:t>
      </w:r>
    </w:p>
    <w:p w:rsidR="001263C3" w:rsidRDefault="00576768" w:rsidP="001E2B06">
      <w:pPr>
        <w:ind w:firstLine="360"/>
      </w:pPr>
      <w:hyperlink r:id="rId31" w:history="1">
        <w:r w:rsidR="00955CB3" w:rsidRPr="003F30BF">
          <w:rPr>
            <w:rStyle w:val="Hyperlink"/>
          </w:rPr>
          <w:t>https://[FQDN]/webtier/index.do</w:t>
        </w:r>
      </w:hyperlink>
    </w:p>
    <w:p w:rsidR="00955CB3" w:rsidRDefault="006770C0" w:rsidP="001E2B06">
      <w:pPr>
        <w:ind w:firstLine="360"/>
      </w:pPr>
      <w:r>
        <w:t xml:space="preserve">SM set a default User Role </w:t>
      </w:r>
      <w:proofErr w:type="spellStart"/>
      <w:r w:rsidRPr="006770C0">
        <w:rPr>
          <w:b/>
        </w:rPr>
        <w:t>self service</w:t>
      </w:r>
      <w:proofErr w:type="spellEnd"/>
      <w:r>
        <w:t xml:space="preserve"> to the new operator</w:t>
      </w:r>
      <w:r w:rsidR="00465D23">
        <w:t>, no group is assigned</w:t>
      </w:r>
      <w:r>
        <w:t>.</w:t>
      </w:r>
    </w:p>
    <w:p w:rsidR="000540C3" w:rsidRDefault="000540C3" w:rsidP="000540C3"/>
    <w:p w:rsidR="00542F74" w:rsidRPr="0090623A" w:rsidRDefault="0090623A" w:rsidP="00542F74">
      <w:r>
        <w:t xml:space="preserve">Note: After new login to Service Portal, above REST API </w:t>
      </w:r>
      <w:r w:rsidRPr="00D65363">
        <w:rPr>
          <w:b/>
        </w:rPr>
        <w:t>could</w:t>
      </w:r>
      <w:r>
        <w:t xml:space="preserve"> return the user information. But before new user login to Service Portal, above REST API </w:t>
      </w:r>
      <w:r w:rsidRPr="00D65363">
        <w:rPr>
          <w:b/>
        </w:rPr>
        <w:t>could not</w:t>
      </w:r>
      <w:r>
        <w:t xml:space="preserve"> return the user.</w:t>
      </w:r>
    </w:p>
    <w:p w:rsidR="00D273F5" w:rsidRDefault="003E3C2C" w:rsidP="00542F74">
      <w:r>
        <w:t xml:space="preserve">Note: </w:t>
      </w:r>
      <w:r w:rsidR="00D273F5">
        <w:t>If there are errors</w:t>
      </w:r>
      <w:r w:rsidR="00A7219F">
        <w:t xml:space="preserve"> when login </w:t>
      </w:r>
      <w:r w:rsidR="00B405D2">
        <w:t>SMA-X Service P</w:t>
      </w:r>
      <w:r w:rsidR="00A7219F">
        <w:t>ortal</w:t>
      </w:r>
      <w:r w:rsidR="00D273F5">
        <w:t xml:space="preserve">, please go to check Service Portal </w:t>
      </w:r>
      <w:r w:rsidR="00B405D2">
        <w:t>log</w:t>
      </w:r>
    </w:p>
    <w:p w:rsidR="00DA02A9" w:rsidRDefault="003E3C2C" w:rsidP="00D80CA2">
      <w:pPr>
        <w:rPr>
          <w:lang w:val="en-US"/>
        </w:rPr>
      </w:pPr>
      <w:r w:rsidRPr="00542F74">
        <w:rPr>
          <w:lang w:val="en-US"/>
        </w:rPr>
        <w:t>/var/vols/itom/itsma/itsma-itsma1-global/logs/xservices/serviceportal/itom-xservices-serviceportal-</w:t>
      </w:r>
      <w:r w:rsidR="008C68C5" w:rsidRPr="00542F74">
        <w:rPr>
          <w:lang w:val="en-US"/>
        </w:rPr>
        <w:t>***-***-YYYY-MM-DD</w:t>
      </w:r>
      <w:r w:rsidRPr="00542F74">
        <w:rPr>
          <w:lang w:val="en-US"/>
        </w:rPr>
        <w:t>/maas/ess_error.log</w:t>
      </w:r>
    </w:p>
    <w:p w:rsidR="00D80CA2" w:rsidRPr="00D80CA2" w:rsidRDefault="00D80CA2" w:rsidP="00D80CA2">
      <w:pPr>
        <w:rPr>
          <w:lang w:val="en-US"/>
        </w:rPr>
      </w:pPr>
    </w:p>
    <w:sectPr w:rsidR="00D80CA2" w:rsidRPr="00D80C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97913"/>
    <w:multiLevelType w:val="hybridMultilevel"/>
    <w:tmpl w:val="9C084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76CA6"/>
    <w:multiLevelType w:val="hybridMultilevel"/>
    <w:tmpl w:val="A484EC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0548B"/>
    <w:multiLevelType w:val="hybridMultilevel"/>
    <w:tmpl w:val="9C084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04E76"/>
    <w:multiLevelType w:val="hybridMultilevel"/>
    <w:tmpl w:val="044C3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E4DBD"/>
    <w:multiLevelType w:val="hybridMultilevel"/>
    <w:tmpl w:val="6248F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A72F6"/>
    <w:multiLevelType w:val="hybridMultilevel"/>
    <w:tmpl w:val="55E80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F5694C"/>
    <w:multiLevelType w:val="hybridMultilevel"/>
    <w:tmpl w:val="34307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8B"/>
    <w:rsid w:val="00035A45"/>
    <w:rsid w:val="000540C3"/>
    <w:rsid w:val="00083577"/>
    <w:rsid w:val="000D1A5E"/>
    <w:rsid w:val="000F0952"/>
    <w:rsid w:val="00120479"/>
    <w:rsid w:val="001263C3"/>
    <w:rsid w:val="001272D4"/>
    <w:rsid w:val="001351A3"/>
    <w:rsid w:val="00141188"/>
    <w:rsid w:val="00171BAA"/>
    <w:rsid w:val="001754EB"/>
    <w:rsid w:val="00184532"/>
    <w:rsid w:val="0019268B"/>
    <w:rsid w:val="001E2B06"/>
    <w:rsid w:val="00205B23"/>
    <w:rsid w:val="00244937"/>
    <w:rsid w:val="00247D56"/>
    <w:rsid w:val="00273E96"/>
    <w:rsid w:val="002A23CE"/>
    <w:rsid w:val="002E73EA"/>
    <w:rsid w:val="00321F55"/>
    <w:rsid w:val="00321F65"/>
    <w:rsid w:val="00344774"/>
    <w:rsid w:val="00352C93"/>
    <w:rsid w:val="00356D30"/>
    <w:rsid w:val="00357A91"/>
    <w:rsid w:val="00376DAC"/>
    <w:rsid w:val="003D4075"/>
    <w:rsid w:val="003E3C2C"/>
    <w:rsid w:val="00430AB6"/>
    <w:rsid w:val="0045138E"/>
    <w:rsid w:val="00465D23"/>
    <w:rsid w:val="004661DA"/>
    <w:rsid w:val="00477D18"/>
    <w:rsid w:val="004824C3"/>
    <w:rsid w:val="004D273A"/>
    <w:rsid w:val="00511934"/>
    <w:rsid w:val="0053582A"/>
    <w:rsid w:val="00542F74"/>
    <w:rsid w:val="005639B1"/>
    <w:rsid w:val="005706C7"/>
    <w:rsid w:val="00576768"/>
    <w:rsid w:val="00591151"/>
    <w:rsid w:val="005C6451"/>
    <w:rsid w:val="005D7A79"/>
    <w:rsid w:val="005F4AF9"/>
    <w:rsid w:val="00621D4D"/>
    <w:rsid w:val="006241DB"/>
    <w:rsid w:val="0063009E"/>
    <w:rsid w:val="00631BE5"/>
    <w:rsid w:val="00637583"/>
    <w:rsid w:val="006426D2"/>
    <w:rsid w:val="00646FFE"/>
    <w:rsid w:val="006770C0"/>
    <w:rsid w:val="00680129"/>
    <w:rsid w:val="00696B96"/>
    <w:rsid w:val="006D099E"/>
    <w:rsid w:val="00713378"/>
    <w:rsid w:val="00736C30"/>
    <w:rsid w:val="00750544"/>
    <w:rsid w:val="00750C06"/>
    <w:rsid w:val="007538E0"/>
    <w:rsid w:val="00753913"/>
    <w:rsid w:val="007710B1"/>
    <w:rsid w:val="00783A3C"/>
    <w:rsid w:val="007A402C"/>
    <w:rsid w:val="007C1908"/>
    <w:rsid w:val="007E5FDA"/>
    <w:rsid w:val="007F6EF1"/>
    <w:rsid w:val="00815154"/>
    <w:rsid w:val="00826EE7"/>
    <w:rsid w:val="008335F1"/>
    <w:rsid w:val="008454D9"/>
    <w:rsid w:val="00861853"/>
    <w:rsid w:val="00881118"/>
    <w:rsid w:val="008B2BAC"/>
    <w:rsid w:val="008C68C5"/>
    <w:rsid w:val="008E30B7"/>
    <w:rsid w:val="008E6359"/>
    <w:rsid w:val="0090623A"/>
    <w:rsid w:val="0093197C"/>
    <w:rsid w:val="0093255D"/>
    <w:rsid w:val="00940804"/>
    <w:rsid w:val="00950622"/>
    <w:rsid w:val="00955B9B"/>
    <w:rsid w:val="00955CB3"/>
    <w:rsid w:val="009722C4"/>
    <w:rsid w:val="00990777"/>
    <w:rsid w:val="00995AED"/>
    <w:rsid w:val="009B671C"/>
    <w:rsid w:val="009F7C3B"/>
    <w:rsid w:val="00A108AB"/>
    <w:rsid w:val="00A2118D"/>
    <w:rsid w:val="00A30FDE"/>
    <w:rsid w:val="00A3142B"/>
    <w:rsid w:val="00A46AA5"/>
    <w:rsid w:val="00A7219F"/>
    <w:rsid w:val="00A97CA0"/>
    <w:rsid w:val="00B1615C"/>
    <w:rsid w:val="00B2526E"/>
    <w:rsid w:val="00B325A4"/>
    <w:rsid w:val="00B405D2"/>
    <w:rsid w:val="00B61E04"/>
    <w:rsid w:val="00B772FE"/>
    <w:rsid w:val="00B83565"/>
    <w:rsid w:val="00B86360"/>
    <w:rsid w:val="00BA5533"/>
    <w:rsid w:val="00BA7337"/>
    <w:rsid w:val="00BE47B7"/>
    <w:rsid w:val="00BE6FBF"/>
    <w:rsid w:val="00BF0BC7"/>
    <w:rsid w:val="00C4428F"/>
    <w:rsid w:val="00CA1CD2"/>
    <w:rsid w:val="00CD2791"/>
    <w:rsid w:val="00CD340F"/>
    <w:rsid w:val="00CE1CE1"/>
    <w:rsid w:val="00D03F0D"/>
    <w:rsid w:val="00D10DF7"/>
    <w:rsid w:val="00D12770"/>
    <w:rsid w:val="00D21142"/>
    <w:rsid w:val="00D273F5"/>
    <w:rsid w:val="00D63096"/>
    <w:rsid w:val="00D63828"/>
    <w:rsid w:val="00D80CA2"/>
    <w:rsid w:val="00D82A1F"/>
    <w:rsid w:val="00DA02A9"/>
    <w:rsid w:val="00DA6EC5"/>
    <w:rsid w:val="00E11229"/>
    <w:rsid w:val="00E50535"/>
    <w:rsid w:val="00E545FF"/>
    <w:rsid w:val="00E72AD0"/>
    <w:rsid w:val="00EE1F02"/>
    <w:rsid w:val="00F6285A"/>
    <w:rsid w:val="00F6792B"/>
    <w:rsid w:val="00F96EEA"/>
    <w:rsid w:val="00FD0F79"/>
    <w:rsid w:val="00FD435D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D9215D-657A-443F-85A0-6BB4EC50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D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18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F4A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F4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19939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9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7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7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62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17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69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478563">
                                          <w:marLeft w:val="0"/>
                                          <w:marRight w:val="-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306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35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461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424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917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478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677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s://[FQDN]/propel/idm-admin/organization/ITSMA/group" TargetMode="External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docs.microfocus.com/wiki/display/ITSMA201711H/Configure+users+in+the+internal+LDAP+server" TargetMode="External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31" Type="http://schemas.openxmlformats.org/officeDocument/2006/relationships/hyperlink" Target="https://[FQDN]/webtier/index.d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14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6557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Gao, Li (Tracy, Micro Focus Customer Support)</dc:creator>
  <cp:keywords/>
  <dc:description/>
  <cp:lastModifiedBy>Gao, Li (Tracy, Micro Focus Customer Support)</cp:lastModifiedBy>
  <cp:revision>130</cp:revision>
  <dcterms:created xsi:type="dcterms:W3CDTF">2018-03-12T07:59:00Z</dcterms:created>
  <dcterms:modified xsi:type="dcterms:W3CDTF">2018-04-11T08:23:00Z</dcterms:modified>
</cp:coreProperties>
</file>